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87CD29" w14:textId="5186A705" w:rsidR="00E47449" w:rsidRPr="00851313" w:rsidRDefault="00E47449" w:rsidP="00F26EDB">
      <w:pPr>
        <w:spacing w:after="60" w:line="240" w:lineRule="auto"/>
        <w:ind w:right="141"/>
        <w:jc w:val="center"/>
        <w:rPr>
          <w:rFonts w:ascii="Times New Roman" w:eastAsia="Times New Roman" w:hAnsi="Times New Roman" w:cs="Times New Roman"/>
          <w:lang w:val="lt-LT"/>
        </w:rPr>
      </w:pP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t xml:space="preserve">                              </w:t>
      </w:r>
      <w:r w:rsidR="000D16F5">
        <w:rPr>
          <w:rFonts w:ascii="Times New Roman" w:eastAsia="Times New Roman" w:hAnsi="Times New Roman" w:cs="Times New Roman"/>
          <w:lang w:val="lt-LT"/>
        </w:rPr>
        <w:t>Priedas</w:t>
      </w:r>
      <w:r w:rsidRPr="00851313">
        <w:rPr>
          <w:rFonts w:ascii="Times New Roman" w:eastAsia="Times New Roman" w:hAnsi="Times New Roman" w:cs="Times New Roman"/>
          <w:lang w:val="lt-LT"/>
        </w:rPr>
        <w:t xml:space="preserve"> ,,Pasiūlymo forma“</w:t>
      </w:r>
    </w:p>
    <w:p w14:paraId="2CD24BC3" w14:textId="4530B475" w:rsidR="00F26EDB" w:rsidRPr="00F26EDB" w:rsidRDefault="00F26EDB" w:rsidP="00F26EDB">
      <w:pPr>
        <w:spacing w:after="60" w:line="240" w:lineRule="auto"/>
        <w:ind w:right="141"/>
        <w:jc w:val="center"/>
        <w:rPr>
          <w:rFonts w:ascii="Times New Roman" w:eastAsia="Times New Roman" w:hAnsi="Times New Roman" w:cs="Times New Roman"/>
          <w:sz w:val="24"/>
          <w:szCs w:val="24"/>
          <w:lang w:val="lt-LT"/>
        </w:rPr>
      </w:pPr>
      <w:r w:rsidRPr="00F26EDB">
        <w:rPr>
          <w:rFonts w:ascii="Times New Roman" w:eastAsia="Times New Roman" w:hAnsi="Times New Roman" w:cs="Times New Roman"/>
          <w:sz w:val="24"/>
          <w:szCs w:val="24"/>
          <w:lang w:val="lt-LT"/>
        </w:rPr>
        <w:t>Herbas arba prekių ženklas</w:t>
      </w:r>
    </w:p>
    <w:p w14:paraId="1AB14C96" w14:textId="4FD47EE1" w:rsidR="00F26EDB" w:rsidRPr="000B7FE4" w:rsidRDefault="000B7FE4" w:rsidP="00F26EDB">
      <w:pPr>
        <w:spacing w:after="60" w:line="240" w:lineRule="auto"/>
        <w:ind w:right="141"/>
        <w:jc w:val="center"/>
        <w:rPr>
          <w:rFonts w:ascii="Times New Roman" w:eastAsia="Times New Roman" w:hAnsi="Times New Roman" w:cs="Times New Roman"/>
          <w:sz w:val="20"/>
          <w:szCs w:val="20"/>
          <w:lang w:val="lt-LT"/>
        </w:rPr>
      </w:pPr>
      <w:r w:rsidRPr="000B7FE4">
        <w:rPr>
          <w:rFonts w:ascii="Times New Roman" w:eastAsia="Times New Roman" w:hAnsi="Times New Roman" w:cs="Times New Roman"/>
          <w:sz w:val="20"/>
          <w:szCs w:val="20"/>
          <w:lang w:val="lt-LT"/>
        </w:rPr>
        <w:t>(Tie</w:t>
      </w:r>
      <w:r w:rsidR="00F26EDB" w:rsidRPr="000B7FE4">
        <w:rPr>
          <w:rFonts w:ascii="Times New Roman" w:eastAsia="Times New Roman" w:hAnsi="Times New Roman" w:cs="Times New Roman"/>
          <w:sz w:val="20"/>
          <w:szCs w:val="20"/>
          <w:lang w:val="lt-LT"/>
        </w:rPr>
        <w:t>kėjo pavadinimas)</w:t>
      </w:r>
    </w:p>
    <w:p w14:paraId="6EEABE2C" w14:textId="77777777" w:rsidR="00B3174F" w:rsidRDefault="00B3174F" w:rsidP="00F26EDB">
      <w:pPr>
        <w:spacing w:after="60" w:line="240" w:lineRule="auto"/>
        <w:ind w:right="141"/>
        <w:jc w:val="center"/>
        <w:rPr>
          <w:rFonts w:ascii="Times New Roman" w:eastAsia="Times New Roman" w:hAnsi="Times New Roman" w:cs="Times New Roman"/>
          <w:sz w:val="24"/>
          <w:szCs w:val="24"/>
          <w:lang w:val="lt-LT"/>
        </w:rPr>
      </w:pPr>
    </w:p>
    <w:p w14:paraId="7736B2A8" w14:textId="730866FD" w:rsidR="00B3174F" w:rsidRPr="002A2C89" w:rsidRDefault="005B31A6" w:rsidP="002A2C89">
      <w:pPr>
        <w:spacing w:after="60" w:line="240" w:lineRule="auto"/>
        <w:ind w:right="141"/>
        <w:rPr>
          <w:rFonts w:ascii="Times New Roman" w:eastAsia="Times New Roman" w:hAnsi="Times New Roman" w:cs="Times New Roman"/>
          <w:sz w:val="24"/>
          <w:szCs w:val="24"/>
          <w:u w:val="single"/>
          <w:lang w:val="lt-LT"/>
        </w:rPr>
      </w:pP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p>
    <w:p w14:paraId="1ED3DAAE" w14:textId="4A543946" w:rsidR="00F26EDB" w:rsidRPr="000B7FE4" w:rsidRDefault="00F26EDB" w:rsidP="00F26EDB">
      <w:pPr>
        <w:spacing w:after="60" w:line="240" w:lineRule="auto"/>
        <w:ind w:right="141"/>
        <w:jc w:val="center"/>
        <w:rPr>
          <w:rFonts w:ascii="Times New Roman" w:eastAsia="Times New Roman" w:hAnsi="Times New Roman" w:cs="Times New Roman"/>
          <w:sz w:val="20"/>
          <w:szCs w:val="20"/>
          <w:lang w:val="lt-LT"/>
        </w:rPr>
      </w:pPr>
      <w:r w:rsidRPr="000B7FE4">
        <w:rPr>
          <w:rFonts w:ascii="Times New Roman" w:eastAsia="Times New Roman" w:hAnsi="Times New Roman" w:cs="Times New Roman"/>
          <w:sz w:val="20"/>
          <w:szCs w:val="20"/>
          <w:lang w:val="lt-LT"/>
        </w:rPr>
        <w:t>(Juridinio asmens teisinė forma, buveinė, kontaktinė informacija, registro, kuriame kaup</w:t>
      </w:r>
      <w:r w:rsidR="00B10553" w:rsidRPr="000B7FE4">
        <w:rPr>
          <w:rFonts w:ascii="Times New Roman" w:eastAsia="Times New Roman" w:hAnsi="Times New Roman" w:cs="Times New Roman"/>
          <w:sz w:val="20"/>
          <w:szCs w:val="20"/>
          <w:lang w:val="lt-LT"/>
        </w:rPr>
        <w:t>iami ir saugomi duomenys apie t</w:t>
      </w:r>
      <w:r w:rsidRPr="000B7FE4">
        <w:rPr>
          <w:rFonts w:ascii="Times New Roman" w:eastAsia="Times New Roman" w:hAnsi="Times New Roman" w:cs="Times New Roman"/>
          <w:sz w:val="20"/>
          <w:szCs w:val="20"/>
          <w:lang w:val="lt-LT"/>
        </w:rPr>
        <w:t>e</w:t>
      </w:r>
      <w:r w:rsidR="00B10553" w:rsidRPr="000B7FE4">
        <w:rPr>
          <w:rFonts w:ascii="Times New Roman" w:eastAsia="Times New Roman" w:hAnsi="Times New Roman" w:cs="Times New Roman"/>
          <w:sz w:val="20"/>
          <w:szCs w:val="20"/>
          <w:lang w:val="lt-LT"/>
        </w:rPr>
        <w:t>i</w:t>
      </w:r>
      <w:r w:rsidRPr="000B7FE4">
        <w:rPr>
          <w:rFonts w:ascii="Times New Roman" w:eastAsia="Times New Roman" w:hAnsi="Times New Roman" w:cs="Times New Roman"/>
          <w:sz w:val="20"/>
          <w:szCs w:val="20"/>
          <w:lang w:val="lt-LT"/>
        </w:rPr>
        <w:t>kėją, pavadinimas, juridinio asmens kodas, pridėtinės vertės mokesčio mokėtojo kodas, jei juridinis asmuo yra pridėtinės vertės mokesčio mokėtojas)</w:t>
      </w:r>
    </w:p>
    <w:p w14:paraId="62A29225" w14:textId="2B60EE85" w:rsidR="007C64AD" w:rsidRDefault="007C64AD" w:rsidP="00F26EDB">
      <w:pPr>
        <w:tabs>
          <w:tab w:val="center" w:pos="2520"/>
        </w:tabs>
        <w:spacing w:after="0" w:line="240" w:lineRule="auto"/>
        <w:ind w:right="141"/>
        <w:jc w:val="both"/>
        <w:rPr>
          <w:rFonts w:ascii="Times New Roman" w:eastAsia="Times New Roman" w:hAnsi="Times New Roman" w:cs="Times New Roman"/>
          <w:sz w:val="24"/>
          <w:szCs w:val="24"/>
          <w:lang w:val="lt-LT"/>
        </w:rPr>
      </w:pPr>
    </w:p>
    <w:p w14:paraId="3E0B7292" w14:textId="77777777" w:rsidR="007C64AD" w:rsidRDefault="007C64AD" w:rsidP="00F26EDB">
      <w:pPr>
        <w:tabs>
          <w:tab w:val="center" w:pos="2520"/>
        </w:tabs>
        <w:spacing w:after="0" w:line="240" w:lineRule="auto"/>
        <w:ind w:right="141"/>
        <w:jc w:val="both"/>
        <w:rPr>
          <w:rFonts w:ascii="Times New Roman" w:eastAsia="Times New Roman" w:hAnsi="Times New Roman" w:cs="Times New Roman"/>
          <w:sz w:val="24"/>
          <w:szCs w:val="24"/>
          <w:lang w:val="lt-LT"/>
        </w:rPr>
      </w:pPr>
    </w:p>
    <w:p w14:paraId="00561A04" w14:textId="1FB4D19B" w:rsidR="00A04691" w:rsidRPr="000B7FE4" w:rsidRDefault="000B7FE4" w:rsidP="00A04691">
      <w:pPr>
        <w:widowControl w:val="0"/>
        <w:spacing w:after="0" w:line="240" w:lineRule="auto"/>
        <w:rPr>
          <w:rFonts w:ascii="Times New Roman" w:eastAsia="SimSun" w:hAnsi="Times New Roman" w:cs="Times New Roman"/>
          <w:sz w:val="24"/>
          <w:szCs w:val="24"/>
          <w:lang w:val="lt-LT" w:eastAsia="zh-CN"/>
        </w:rPr>
      </w:pPr>
      <w:r w:rsidRPr="000B7FE4">
        <w:rPr>
          <w:rFonts w:ascii="Times New Roman" w:eastAsia="SimSun" w:hAnsi="Times New Roman" w:cs="Times New Roman"/>
          <w:sz w:val="24"/>
          <w:szCs w:val="24"/>
          <w:lang w:val="lt-LT" w:eastAsia="zh-CN"/>
        </w:rPr>
        <w:t>Lietuvos kariuomenės Logistikos valdybos</w:t>
      </w:r>
    </w:p>
    <w:p w14:paraId="0230B771" w14:textId="48C7B3C9" w:rsidR="00A04691" w:rsidRPr="000B7FE4" w:rsidRDefault="000B7FE4" w:rsidP="00A04691">
      <w:pPr>
        <w:widowControl w:val="0"/>
        <w:spacing w:after="0" w:line="240" w:lineRule="auto"/>
        <w:rPr>
          <w:rFonts w:ascii="Times New Roman" w:eastAsia="SimSun" w:hAnsi="Times New Roman" w:cs="Times New Roman"/>
          <w:sz w:val="24"/>
          <w:szCs w:val="24"/>
          <w:lang w:val="lt-LT" w:eastAsia="zh-CN"/>
        </w:rPr>
      </w:pPr>
      <w:r w:rsidRPr="000B7FE4">
        <w:rPr>
          <w:rFonts w:ascii="Times New Roman" w:eastAsia="SimSun" w:hAnsi="Times New Roman" w:cs="Times New Roman"/>
          <w:sz w:val="24"/>
          <w:szCs w:val="24"/>
          <w:lang w:val="lt-LT" w:eastAsia="zh-CN"/>
        </w:rPr>
        <w:t>Įgulų aptarnavimo tarnybai</w:t>
      </w:r>
    </w:p>
    <w:p w14:paraId="63177563" w14:textId="1A0BE8F5" w:rsidR="006968E2" w:rsidRDefault="006968E2" w:rsidP="00F26EDB">
      <w:pPr>
        <w:tabs>
          <w:tab w:val="center" w:pos="2520"/>
        </w:tabs>
        <w:spacing w:after="0" w:line="240" w:lineRule="auto"/>
        <w:ind w:right="141"/>
        <w:jc w:val="both"/>
        <w:rPr>
          <w:rFonts w:ascii="Times New Roman" w:eastAsia="Times New Roman" w:hAnsi="Times New Roman" w:cs="Times New Roman"/>
          <w:b/>
          <w:sz w:val="24"/>
          <w:szCs w:val="24"/>
          <w:lang w:val="lt-LT"/>
        </w:rPr>
      </w:pPr>
    </w:p>
    <w:p w14:paraId="4269671A" w14:textId="77777777" w:rsidR="007C64AD" w:rsidRPr="00F26EDB" w:rsidRDefault="007C64AD" w:rsidP="00F26EDB">
      <w:pPr>
        <w:tabs>
          <w:tab w:val="center" w:pos="2520"/>
        </w:tabs>
        <w:spacing w:after="0" w:line="240" w:lineRule="auto"/>
        <w:ind w:right="141"/>
        <w:jc w:val="both"/>
        <w:rPr>
          <w:rFonts w:ascii="Times New Roman" w:eastAsia="Times New Roman" w:hAnsi="Times New Roman" w:cs="Times New Roman"/>
          <w:b/>
          <w:sz w:val="24"/>
          <w:szCs w:val="24"/>
          <w:lang w:val="lt-LT"/>
        </w:rPr>
      </w:pPr>
    </w:p>
    <w:p w14:paraId="75CD0DCC" w14:textId="77777777" w:rsidR="00F26EDB" w:rsidRPr="00E65B52" w:rsidRDefault="00F26EDB" w:rsidP="00F26EDB">
      <w:pPr>
        <w:spacing w:after="0" w:line="240" w:lineRule="auto"/>
        <w:ind w:right="141"/>
        <w:jc w:val="center"/>
        <w:rPr>
          <w:rStyle w:val="Strong"/>
          <w:rFonts w:ascii="Times New Roman" w:hAnsi="Times New Roman" w:cs="Times New Roman"/>
          <w:sz w:val="24"/>
          <w:szCs w:val="24"/>
        </w:rPr>
      </w:pPr>
      <w:r w:rsidRPr="00E65B52">
        <w:rPr>
          <w:rStyle w:val="Strong"/>
          <w:rFonts w:ascii="Times New Roman" w:hAnsi="Times New Roman" w:cs="Times New Roman"/>
          <w:sz w:val="24"/>
          <w:szCs w:val="24"/>
        </w:rPr>
        <w:t>PASIŪLYMAS</w:t>
      </w:r>
    </w:p>
    <w:p w14:paraId="070683F5" w14:textId="62B18777" w:rsidR="007C64AD" w:rsidRPr="00073C6F" w:rsidRDefault="00E850EC" w:rsidP="00073C6F">
      <w:pPr>
        <w:jc w:val="center"/>
        <w:rPr>
          <w:rFonts w:ascii="Times New Roman" w:hAnsi="Times New Roman" w:cs="Times New Roman"/>
          <w:b/>
          <w:bCs/>
          <w:sz w:val="24"/>
          <w:szCs w:val="24"/>
        </w:rPr>
      </w:pPr>
      <w:r w:rsidRPr="00E850EC">
        <w:rPr>
          <w:rStyle w:val="Strong"/>
          <w:rFonts w:ascii="Times New Roman" w:hAnsi="Times New Roman" w:cs="Times New Roman"/>
          <w:sz w:val="24"/>
          <w:szCs w:val="24"/>
        </w:rPr>
        <w:t>DĖL</w:t>
      </w:r>
      <w:r w:rsidRPr="00E850EC">
        <w:rPr>
          <w:rFonts w:ascii="Times New Roman" w:eastAsia="Times New Roman" w:hAnsi="Times New Roman" w:cs="Times New Roman"/>
          <w:b/>
          <w:sz w:val="24"/>
          <w:szCs w:val="24"/>
          <w:lang w:val="lt-LT" w:eastAsia="lt-LT"/>
        </w:rPr>
        <w:t xml:space="preserve"> </w:t>
      </w:r>
      <w:r w:rsidR="0057340A">
        <w:rPr>
          <w:rFonts w:ascii="Times New Roman" w:eastAsia="Times New Roman" w:hAnsi="Times New Roman" w:cs="Times New Roman"/>
          <w:b/>
          <w:sz w:val="24"/>
          <w:szCs w:val="24"/>
          <w:lang w:val="lt-LT" w:eastAsia="lt-LT"/>
        </w:rPr>
        <w:t>MEDIENOS LENTŲ</w:t>
      </w:r>
      <w:r w:rsidR="0047746F" w:rsidRPr="0047746F">
        <w:rPr>
          <w:rFonts w:ascii="Times New Roman" w:eastAsia="Times New Roman" w:hAnsi="Times New Roman" w:cs="Times New Roman"/>
          <w:b/>
          <w:sz w:val="24"/>
          <w:szCs w:val="24"/>
          <w:lang w:val="lt-LT" w:eastAsia="lt-LT"/>
        </w:rPr>
        <w:t xml:space="preserve"> </w:t>
      </w:r>
      <w:r w:rsidR="00F83074" w:rsidRPr="00E850EC">
        <w:rPr>
          <w:rStyle w:val="Strong"/>
          <w:rFonts w:ascii="Times New Roman" w:hAnsi="Times New Roman" w:cs="Times New Roman"/>
          <w:sz w:val="24"/>
          <w:szCs w:val="24"/>
        </w:rPr>
        <w:t>PIRKIMO</w:t>
      </w:r>
    </w:p>
    <w:p w14:paraId="026B0DAF" w14:textId="20010694" w:rsidR="00F26EDB" w:rsidRPr="00F26EDB" w:rsidRDefault="00F26EDB" w:rsidP="00F26EDB">
      <w:pPr>
        <w:spacing w:after="0" w:line="240" w:lineRule="auto"/>
        <w:jc w:val="center"/>
        <w:rPr>
          <w:rFonts w:ascii="Times New Roman" w:hAnsi="Times New Roman" w:cs="Times New Roman"/>
          <w:sz w:val="24"/>
          <w:szCs w:val="24"/>
          <w:lang w:val="lt-LT"/>
        </w:rPr>
      </w:pPr>
      <w:r w:rsidRPr="00F26EDB">
        <w:rPr>
          <w:rFonts w:ascii="Times New Roman" w:hAnsi="Times New Roman" w:cs="Times New Roman"/>
          <w:sz w:val="24"/>
          <w:szCs w:val="24"/>
          <w:lang w:val="lt-LT"/>
        </w:rPr>
        <w:t>___</w:t>
      </w:r>
    </w:p>
    <w:p w14:paraId="5FF893B1" w14:textId="77777777" w:rsidR="00F26EDB" w:rsidRPr="000B7FE4" w:rsidRDefault="00F26EDB" w:rsidP="00F26EDB">
      <w:pPr>
        <w:spacing w:after="0" w:line="240" w:lineRule="auto"/>
        <w:jc w:val="center"/>
        <w:rPr>
          <w:rFonts w:ascii="Times New Roman" w:hAnsi="Times New Roman" w:cs="Times New Roman"/>
          <w:sz w:val="20"/>
          <w:szCs w:val="20"/>
          <w:lang w:val="lt-LT"/>
        </w:rPr>
      </w:pPr>
      <w:r w:rsidRPr="000B7FE4">
        <w:rPr>
          <w:rFonts w:ascii="Times New Roman" w:hAnsi="Times New Roman" w:cs="Times New Roman"/>
          <w:sz w:val="20"/>
          <w:szCs w:val="20"/>
          <w:lang w:val="lt-LT"/>
        </w:rPr>
        <w:t>(Data)</w:t>
      </w:r>
    </w:p>
    <w:p w14:paraId="5E46D215" w14:textId="77777777" w:rsidR="00F26EDB" w:rsidRPr="00F26EDB" w:rsidRDefault="00F26EDB" w:rsidP="00F26EDB">
      <w:pPr>
        <w:spacing w:after="0" w:line="240" w:lineRule="auto"/>
        <w:jc w:val="center"/>
        <w:rPr>
          <w:rFonts w:ascii="Times New Roman" w:hAnsi="Times New Roman" w:cs="Times New Roman"/>
          <w:sz w:val="24"/>
          <w:szCs w:val="24"/>
          <w:lang w:val="lt-LT"/>
        </w:rPr>
      </w:pPr>
      <w:r w:rsidRPr="00F26EDB">
        <w:rPr>
          <w:rFonts w:ascii="Times New Roman" w:hAnsi="Times New Roman" w:cs="Times New Roman"/>
          <w:sz w:val="24"/>
          <w:szCs w:val="24"/>
          <w:lang w:val="lt-LT"/>
        </w:rPr>
        <w:t>____________________________</w:t>
      </w:r>
    </w:p>
    <w:p w14:paraId="74D4E843" w14:textId="34223373" w:rsidR="00676A7F" w:rsidRPr="000B7FE4" w:rsidRDefault="00F26EDB" w:rsidP="00F26EDB">
      <w:pPr>
        <w:spacing w:after="0" w:line="240" w:lineRule="auto"/>
        <w:jc w:val="center"/>
        <w:rPr>
          <w:rFonts w:ascii="Times New Roman" w:hAnsi="Times New Roman" w:cs="Times New Roman"/>
          <w:sz w:val="20"/>
          <w:szCs w:val="20"/>
          <w:lang w:val="lt-LT"/>
        </w:rPr>
      </w:pPr>
      <w:r w:rsidRPr="000B7FE4">
        <w:rPr>
          <w:rFonts w:ascii="Times New Roman" w:hAnsi="Times New Roman" w:cs="Times New Roman"/>
          <w:sz w:val="20"/>
          <w:szCs w:val="20"/>
          <w:lang w:val="lt-LT"/>
        </w:rPr>
        <w:t>(Vieta)</w:t>
      </w:r>
    </w:p>
    <w:p w14:paraId="547BF312" w14:textId="77777777" w:rsidR="007C64AD" w:rsidRDefault="007C64AD" w:rsidP="00F26EDB">
      <w:pPr>
        <w:spacing w:after="0" w:line="240" w:lineRule="auto"/>
        <w:jc w:val="center"/>
        <w:rPr>
          <w:rFonts w:ascii="Times New Roman" w:hAnsi="Times New Roman" w:cs="Times New Roman"/>
          <w:sz w:val="24"/>
          <w:szCs w:val="24"/>
          <w:lang w:val="lt-LT"/>
        </w:rPr>
      </w:pPr>
    </w:p>
    <w:p w14:paraId="28BA4D31" w14:textId="5E0AECAC" w:rsidR="007C64AD" w:rsidRDefault="007C64AD" w:rsidP="00656E1E">
      <w:pPr>
        <w:spacing w:after="0" w:line="240" w:lineRule="auto"/>
        <w:rPr>
          <w:rFonts w:ascii="Times New Roman" w:hAnsi="Times New Roman" w:cs="Times New Roman"/>
          <w:sz w:val="24"/>
          <w:szCs w:val="24"/>
          <w:lang w:val="lt-LT"/>
        </w:rPr>
      </w:pPr>
    </w:p>
    <w:p w14:paraId="0FDE99F0" w14:textId="658FFEEC" w:rsidR="005B31A6" w:rsidRPr="00F26EDB" w:rsidRDefault="007A33B5" w:rsidP="009E3D37">
      <w:pPr>
        <w:jc w:val="center"/>
        <w:rPr>
          <w:rFonts w:ascii="Times New Roman" w:hAnsi="Times New Roman" w:cs="Times New Roman"/>
          <w:sz w:val="24"/>
          <w:szCs w:val="24"/>
          <w:lang w:val="lt-LT"/>
        </w:rPr>
      </w:pPr>
      <w:r>
        <w:rPr>
          <w:rFonts w:ascii="Times New Roman" w:eastAsia="Calibri" w:hAnsi="Times New Roman" w:cs="Times New Roman"/>
          <w:b/>
          <w:bCs/>
          <w:sz w:val="24"/>
          <w:szCs w:val="24"/>
        </w:rPr>
        <w:t>1</w:t>
      </w:r>
      <w:r w:rsidR="00C06AB9">
        <w:rPr>
          <w:rFonts w:ascii="Times New Roman" w:eastAsia="Calibri" w:hAnsi="Times New Roman" w:cs="Times New Roman"/>
          <w:b/>
          <w:bCs/>
          <w:sz w:val="24"/>
          <w:szCs w:val="24"/>
        </w:rPr>
        <w:t>. INFORMACIJA APIE TIE</w:t>
      </w:r>
      <w:r w:rsidR="005B31A6" w:rsidRPr="002A2C89">
        <w:rPr>
          <w:rFonts w:ascii="Times New Roman" w:eastAsia="Calibri" w:hAnsi="Times New Roman" w:cs="Times New Roman"/>
          <w:b/>
          <w:bCs/>
          <w:sz w:val="24"/>
          <w:szCs w:val="24"/>
        </w:rPr>
        <w:t>KĖJĄ</w:t>
      </w:r>
    </w:p>
    <w:tbl>
      <w:tblPr>
        <w:tblpPr w:leftFromText="180" w:rightFromText="180" w:bottomFromText="200" w:vertAnchor="text" w:horzAnchor="margin" w:tblpXSpec="center" w:tblpY="4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0B7FE4" w:rsidRPr="00E11BA8" w14:paraId="37249F2C" w14:textId="77777777" w:rsidTr="00643C8A">
        <w:trPr>
          <w:trHeight w:val="291"/>
        </w:trPr>
        <w:tc>
          <w:tcPr>
            <w:tcW w:w="5696" w:type="dxa"/>
            <w:tcBorders>
              <w:top w:val="single" w:sz="4" w:space="0" w:color="auto"/>
              <w:left w:val="single" w:sz="4" w:space="0" w:color="auto"/>
              <w:bottom w:val="single" w:sz="4" w:space="0" w:color="auto"/>
              <w:right w:val="single" w:sz="4" w:space="0" w:color="auto"/>
            </w:tcBorders>
            <w:hideMark/>
          </w:tcPr>
          <w:p w14:paraId="5652D317"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pavadinimas </w:t>
            </w:r>
            <w:r w:rsidRPr="00AC6A5A">
              <w:rPr>
                <w:rFonts w:ascii="Times New Roman" w:eastAsia="Times New Roman" w:hAnsi="Times New Roman" w:cs="Times New Roman"/>
                <w:i/>
                <w:sz w:val="24"/>
                <w:szCs w:val="24"/>
                <w:lang w:val="lt-LT"/>
              </w:rPr>
              <w:t>(jei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14:paraId="427900E8"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E11BA8" w14:paraId="7B25ED0B" w14:textId="77777777" w:rsidTr="00643C8A">
        <w:trPr>
          <w:trHeight w:val="581"/>
        </w:trPr>
        <w:tc>
          <w:tcPr>
            <w:tcW w:w="5696" w:type="dxa"/>
            <w:tcBorders>
              <w:top w:val="single" w:sz="4" w:space="0" w:color="auto"/>
              <w:left w:val="single" w:sz="4" w:space="0" w:color="auto"/>
              <w:bottom w:val="single" w:sz="4" w:space="0" w:color="auto"/>
              <w:right w:val="single" w:sz="4" w:space="0" w:color="auto"/>
            </w:tcBorders>
            <w:hideMark/>
          </w:tcPr>
          <w:p w14:paraId="12FB1B20"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adresas </w:t>
            </w:r>
            <w:r w:rsidRPr="00AC6A5A">
              <w:rPr>
                <w:rFonts w:ascii="Times New Roman" w:eastAsia="Times New Roman" w:hAnsi="Times New Roman" w:cs="Times New Roman"/>
                <w:i/>
                <w:sz w:val="24"/>
                <w:szCs w:val="24"/>
                <w:lang w:val="lt-LT"/>
              </w:rPr>
              <w:t>(jei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14:paraId="464C60AF"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E11BA8" w14:paraId="64200B61"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7903A62B" w14:textId="77777777" w:rsidR="000B7FE4" w:rsidRPr="00AC6A5A" w:rsidRDefault="000B7FE4" w:rsidP="00643C8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Įmonės kodas </w:t>
            </w:r>
            <w:r w:rsidRPr="00AC6A5A">
              <w:rPr>
                <w:rFonts w:ascii="Times New Roman" w:eastAsia="Times New Roman" w:hAnsi="Times New Roman" w:cs="Times New Roman"/>
                <w:i/>
                <w:sz w:val="24"/>
                <w:szCs w:val="24"/>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14:paraId="1C0AC479"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E11BA8" w14:paraId="2269480B"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3C6175A2" w14:textId="77777777" w:rsidR="000B7FE4" w:rsidRPr="00AC6A5A" w:rsidRDefault="000B7FE4" w:rsidP="00643C8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PVM mokėtojo kodas </w:t>
            </w:r>
            <w:r w:rsidRPr="00AC6A5A">
              <w:rPr>
                <w:rFonts w:ascii="Times New Roman" w:eastAsia="Times New Roman" w:hAnsi="Times New Roman" w:cs="Times New Roman"/>
                <w:i/>
                <w:sz w:val="24"/>
                <w:szCs w:val="24"/>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14:paraId="01EAA930"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AC6A5A" w14:paraId="58D72066"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3BFD8AEA" w14:textId="77777777" w:rsidR="000B7FE4" w:rsidRPr="00AC6A5A" w:rsidRDefault="000B7FE4" w:rsidP="00643C8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14:paraId="08C71757"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AC6A5A" w14:paraId="6096E284"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5002C0F2" w14:textId="77777777" w:rsidR="000B7FE4" w:rsidRPr="00AC6A5A" w:rsidRDefault="000B7FE4" w:rsidP="00643C8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14:paraId="14B0E03B"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AC6A5A" w14:paraId="394DC371"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177CCCCE"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14:paraId="29C9AF10"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AC6A5A" w14:paraId="176637DA"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774F9C97"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14:paraId="44374531"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AC6A5A" w14:paraId="717B8B9A"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477971DF"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Fakso numeris</w:t>
            </w:r>
          </w:p>
        </w:tc>
        <w:tc>
          <w:tcPr>
            <w:tcW w:w="4222" w:type="dxa"/>
            <w:tcBorders>
              <w:top w:val="single" w:sz="4" w:space="0" w:color="auto"/>
              <w:left w:val="single" w:sz="4" w:space="0" w:color="auto"/>
              <w:bottom w:val="single" w:sz="4" w:space="0" w:color="auto"/>
              <w:right w:val="single" w:sz="4" w:space="0" w:color="auto"/>
            </w:tcBorders>
          </w:tcPr>
          <w:p w14:paraId="19126363"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r w:rsidR="000B7FE4" w:rsidRPr="00AC6A5A" w14:paraId="1E7F93E4" w14:textId="77777777" w:rsidTr="00643C8A">
        <w:tc>
          <w:tcPr>
            <w:tcW w:w="5696" w:type="dxa"/>
            <w:tcBorders>
              <w:top w:val="single" w:sz="4" w:space="0" w:color="auto"/>
              <w:left w:val="single" w:sz="4" w:space="0" w:color="auto"/>
              <w:bottom w:val="single" w:sz="4" w:space="0" w:color="auto"/>
              <w:right w:val="single" w:sz="4" w:space="0" w:color="auto"/>
            </w:tcBorders>
            <w:hideMark/>
          </w:tcPr>
          <w:p w14:paraId="2BA78D74"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14:paraId="55EA7461" w14:textId="77777777" w:rsidR="000B7FE4" w:rsidRPr="00AC6A5A" w:rsidRDefault="000B7FE4" w:rsidP="00643C8A">
            <w:pPr>
              <w:spacing w:after="0" w:line="240" w:lineRule="auto"/>
              <w:jc w:val="both"/>
              <w:rPr>
                <w:rFonts w:ascii="Times New Roman" w:eastAsia="Times New Roman" w:hAnsi="Times New Roman" w:cs="Times New Roman"/>
                <w:sz w:val="24"/>
                <w:szCs w:val="24"/>
                <w:lang w:val="lt-LT"/>
              </w:rPr>
            </w:pPr>
          </w:p>
        </w:tc>
      </w:tr>
    </w:tbl>
    <w:p w14:paraId="24941BBB" w14:textId="77777777" w:rsidR="00F26EDB" w:rsidRPr="00F26EDB" w:rsidRDefault="00F26EDB" w:rsidP="00F26EDB">
      <w:pPr>
        <w:spacing w:after="0" w:line="240" w:lineRule="auto"/>
        <w:ind w:firstLine="709"/>
        <w:jc w:val="both"/>
        <w:rPr>
          <w:rFonts w:ascii="Times New Roman" w:eastAsia="Calibri" w:hAnsi="Times New Roman" w:cs="Times New Roman"/>
          <w:sz w:val="24"/>
          <w:szCs w:val="24"/>
          <w:lang w:val="lt-LT"/>
        </w:rPr>
      </w:pPr>
    </w:p>
    <w:p w14:paraId="60F8A794" w14:textId="527F10D2" w:rsidR="00F26EDB" w:rsidRPr="00936ECF" w:rsidRDefault="000A1254" w:rsidP="00F26EDB">
      <w:pPr>
        <w:spacing w:after="0" w:line="240" w:lineRule="auto"/>
        <w:ind w:firstLine="709"/>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w:t>
      </w:r>
      <w:r w:rsidR="00F26EDB" w:rsidRPr="00936ECF">
        <w:rPr>
          <w:rFonts w:ascii="Times New Roman" w:eastAsia="Calibri" w:hAnsi="Times New Roman" w:cs="Times New Roman"/>
          <w:b/>
          <w:sz w:val="24"/>
          <w:szCs w:val="24"/>
          <w:lang w:val="lt-LT"/>
        </w:rPr>
        <w:t xml:space="preserve"> Šiuo pasiūlymu pažymime, kad sutinkame su visomis pirkimo sąlygomis, nustatytomis:</w:t>
      </w:r>
    </w:p>
    <w:p w14:paraId="6A9496CD" w14:textId="79ED86B9" w:rsidR="00936ECF" w:rsidRPr="00936ECF" w:rsidRDefault="000A1254" w:rsidP="00936EC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1.1.</w:t>
      </w:r>
      <w:r w:rsidR="00936ECF" w:rsidRPr="00936ECF">
        <w:rPr>
          <w:rFonts w:ascii="Times New Roman" w:hAnsi="Times New Roman" w:cs="Times New Roman"/>
          <w:sz w:val="24"/>
          <w:szCs w:val="24"/>
          <w:lang w:val="lt-LT"/>
        </w:rPr>
        <w:t xml:space="preserve">  </w:t>
      </w:r>
      <w:r w:rsidR="000B7FE4">
        <w:rPr>
          <w:rFonts w:ascii="Times New Roman" w:hAnsi="Times New Roman" w:cs="Times New Roman"/>
          <w:sz w:val="24"/>
          <w:szCs w:val="24"/>
          <w:lang w:val="lt-LT"/>
        </w:rPr>
        <w:t>Skelbiamos apklausos</w:t>
      </w:r>
      <w:r w:rsidR="00936ECF" w:rsidRPr="00936ECF">
        <w:rPr>
          <w:rFonts w:ascii="Times New Roman" w:hAnsi="Times New Roman" w:cs="Times New Roman"/>
          <w:sz w:val="24"/>
          <w:szCs w:val="24"/>
          <w:lang w:val="lt-LT"/>
        </w:rPr>
        <w:t xml:space="preserve"> skelbime, paskelbtame Viešųjų pirkimų įstatymo nustatyta tvarka</w:t>
      </w:r>
      <w:r w:rsidR="00936ECF" w:rsidRPr="00936ECF">
        <w:rPr>
          <w:rFonts w:ascii="Times New Roman" w:hAnsi="Times New Roman" w:cs="Times New Roman"/>
          <w:color w:val="000080"/>
          <w:sz w:val="24"/>
          <w:szCs w:val="24"/>
          <w:lang w:val="lt-LT"/>
        </w:rPr>
        <w:t>;</w:t>
      </w:r>
    </w:p>
    <w:p w14:paraId="616A212C" w14:textId="6697A28F" w:rsidR="00936ECF" w:rsidRPr="00936ECF" w:rsidRDefault="000A1254" w:rsidP="00936EC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936ECF" w:rsidRPr="00936ECF">
        <w:rPr>
          <w:rFonts w:ascii="Times New Roman" w:hAnsi="Times New Roman" w:cs="Times New Roman"/>
          <w:sz w:val="24"/>
          <w:szCs w:val="24"/>
          <w:lang w:val="lt-LT"/>
        </w:rPr>
        <w:t>2. šiose pirkimo sąlygose;</w:t>
      </w:r>
    </w:p>
    <w:p w14:paraId="3F8778A4" w14:textId="53EFA037" w:rsidR="00936ECF" w:rsidRPr="00936ECF" w:rsidRDefault="000A1254" w:rsidP="00936EC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936ECF" w:rsidRPr="00936ECF">
        <w:rPr>
          <w:rFonts w:ascii="Times New Roman" w:hAnsi="Times New Roman" w:cs="Times New Roman"/>
          <w:sz w:val="24"/>
          <w:szCs w:val="24"/>
          <w:lang w:val="lt-LT"/>
        </w:rPr>
        <w:t xml:space="preserve">.3. kituose pirkimo dokumentuose (jų paaiškinimuose, </w:t>
      </w:r>
      <w:proofErr w:type="spellStart"/>
      <w:r w:rsidR="00936ECF" w:rsidRPr="00936ECF">
        <w:rPr>
          <w:rFonts w:ascii="Times New Roman" w:hAnsi="Times New Roman" w:cs="Times New Roman"/>
          <w:sz w:val="24"/>
          <w:szCs w:val="24"/>
          <w:lang w:val="lt-LT"/>
        </w:rPr>
        <w:t>papildymuose</w:t>
      </w:r>
      <w:proofErr w:type="spellEnd"/>
      <w:r w:rsidR="00936ECF" w:rsidRPr="00936ECF">
        <w:rPr>
          <w:rFonts w:ascii="Times New Roman" w:hAnsi="Times New Roman" w:cs="Times New Roman"/>
          <w:sz w:val="24"/>
          <w:szCs w:val="24"/>
          <w:lang w:val="lt-LT"/>
        </w:rPr>
        <w:t>).</w:t>
      </w:r>
    </w:p>
    <w:p w14:paraId="4B2BF562" w14:textId="526531DB" w:rsidR="00936ECF" w:rsidRPr="00936ECF" w:rsidRDefault="00936ECF" w:rsidP="00936ECF">
      <w:pPr>
        <w:spacing w:after="0" w:line="240" w:lineRule="auto"/>
        <w:ind w:firstLine="709"/>
        <w:jc w:val="both"/>
        <w:rPr>
          <w:rFonts w:ascii="Times New Roman" w:hAnsi="Times New Roman" w:cs="Times New Roman"/>
          <w:sz w:val="24"/>
          <w:szCs w:val="24"/>
          <w:lang w:val="lt-LT"/>
        </w:rPr>
      </w:pPr>
      <w:r w:rsidRPr="00936ECF">
        <w:rPr>
          <w:rFonts w:ascii="Times New Roman" w:hAnsi="Times New Roman" w:cs="Times New Roman"/>
          <w:spacing w:val="-4"/>
          <w:sz w:val="24"/>
          <w:szCs w:val="24"/>
          <w:lang w:val="lt-LT"/>
        </w:rPr>
        <w:t>2. Pasirašydami CVP IS priemonėmis pateiktą pasiūlymą saugiu elektroniniu parašu, patvirtiname, kad dokumentų skaitmeninės</w:t>
      </w:r>
      <w:r w:rsidRPr="00936ECF">
        <w:rPr>
          <w:rFonts w:ascii="Times New Roman" w:hAnsi="Times New Roman" w:cs="Times New Roman"/>
          <w:sz w:val="24"/>
          <w:szCs w:val="24"/>
          <w:lang w:val="lt-LT"/>
        </w:rPr>
        <w:t xml:space="preserve"> kopijos ir elektroninėmis priemonėmis pateikti duomenys yra tikri.</w:t>
      </w:r>
    </w:p>
    <w:p w14:paraId="70718737" w14:textId="224FC1B0" w:rsidR="00936ECF" w:rsidRPr="00936ECF" w:rsidRDefault="00936ECF" w:rsidP="00936ECF">
      <w:pPr>
        <w:spacing w:after="0" w:line="240" w:lineRule="auto"/>
        <w:ind w:firstLine="709"/>
        <w:jc w:val="both"/>
        <w:rPr>
          <w:rFonts w:ascii="Times New Roman" w:hAnsi="Times New Roman" w:cs="Times New Roman"/>
          <w:sz w:val="24"/>
          <w:szCs w:val="24"/>
          <w:lang w:val="lt-LT"/>
        </w:rPr>
      </w:pPr>
      <w:r w:rsidRPr="00936ECF">
        <w:rPr>
          <w:rFonts w:ascii="Times New Roman" w:hAnsi="Times New Roman" w:cs="Times New Roman"/>
          <w:sz w:val="24"/>
          <w:szCs w:val="24"/>
          <w:lang w:val="lt-LT"/>
        </w:rPr>
        <w:t>3. Taip pat patvirtiname, kad visa mūsų pasiūlyme pateikta informacija yra teisinga ir, kad mes nenuslėpėme jokios informacijos, kurią buvo prašoma pateikti pirkimo dokumentuose.</w:t>
      </w:r>
    </w:p>
    <w:p w14:paraId="4E5D4848" w14:textId="5C2AC7EB" w:rsidR="00936ECF" w:rsidRPr="00936ECF" w:rsidRDefault="00936ECF" w:rsidP="00936ECF">
      <w:pPr>
        <w:spacing w:after="0" w:line="240" w:lineRule="auto"/>
        <w:ind w:firstLine="709"/>
        <w:jc w:val="both"/>
        <w:rPr>
          <w:rFonts w:ascii="Times New Roman" w:hAnsi="Times New Roman" w:cs="Times New Roman"/>
          <w:sz w:val="24"/>
          <w:szCs w:val="24"/>
          <w:lang w:val="lt-LT"/>
        </w:rPr>
      </w:pPr>
      <w:r w:rsidRPr="00936ECF">
        <w:rPr>
          <w:rFonts w:ascii="Times New Roman" w:hAnsi="Times New Roman" w:cs="Times New Roman"/>
          <w:sz w:val="24"/>
          <w:szCs w:val="24"/>
          <w:lang w:val="lt-LT"/>
        </w:rPr>
        <w:lastRenderedPageBreak/>
        <w:t>4. Taip pat patvirtiname, kad nedalyvavome rengiant pirkimo dokumentus, o taip pat nesame susiję su jokia kita suinteresuota šalimi.</w:t>
      </w:r>
    </w:p>
    <w:p w14:paraId="3E258E76" w14:textId="29D3FC67" w:rsidR="00936ECF" w:rsidRDefault="00936ECF" w:rsidP="007C64AD">
      <w:pPr>
        <w:spacing w:after="0" w:line="240" w:lineRule="auto"/>
        <w:ind w:firstLine="709"/>
        <w:jc w:val="both"/>
        <w:rPr>
          <w:rFonts w:ascii="Times New Roman" w:eastAsia="Calibri" w:hAnsi="Times New Roman" w:cs="Times New Roman"/>
          <w:b/>
          <w:sz w:val="24"/>
          <w:szCs w:val="24"/>
          <w:lang w:val="lt-LT"/>
        </w:rPr>
      </w:pPr>
      <w:r w:rsidRPr="00936ECF">
        <w:rPr>
          <w:rFonts w:ascii="Times New Roman" w:hAnsi="Times New Roman" w:cs="Times New Roman"/>
          <w:sz w:val="24"/>
          <w:szCs w:val="24"/>
          <w:lang w:val="lt-LT"/>
        </w:rPr>
        <w:t>5. Suprantame, kad išaiškėjus aukščiau nurodytoms aplinkybėms būsime pašalinti iš šio pirkimo ir mūsų pateiktas pasiūlymas bus atmestas.</w:t>
      </w:r>
    </w:p>
    <w:p w14:paraId="610F9AE3" w14:textId="5E489329" w:rsidR="00643C8A" w:rsidRDefault="00643C8A" w:rsidP="00643C8A">
      <w:pPr>
        <w:rPr>
          <w:rFonts w:ascii="Times New Roman" w:eastAsia="Calibri" w:hAnsi="Times New Roman" w:cs="Times New Roman"/>
          <w:b/>
          <w:bCs/>
          <w:sz w:val="24"/>
          <w:szCs w:val="24"/>
        </w:rPr>
      </w:pPr>
    </w:p>
    <w:p w14:paraId="44C14CD0" w14:textId="4D4D1070" w:rsidR="005B31A6" w:rsidRPr="002A2C89" w:rsidRDefault="000A1254" w:rsidP="002A2C89">
      <w:pPr>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2</w:t>
      </w:r>
      <w:r w:rsidR="00643C8A">
        <w:rPr>
          <w:rFonts w:ascii="Times New Roman" w:eastAsia="Calibri" w:hAnsi="Times New Roman" w:cs="Times New Roman"/>
          <w:b/>
          <w:bCs/>
          <w:sz w:val="24"/>
          <w:szCs w:val="24"/>
        </w:rPr>
        <w:t xml:space="preserve">. </w:t>
      </w:r>
      <w:r w:rsidR="005B31A6" w:rsidRPr="002A2C89">
        <w:rPr>
          <w:rFonts w:ascii="Times New Roman" w:eastAsia="Calibri" w:hAnsi="Times New Roman" w:cs="Times New Roman"/>
          <w:b/>
          <w:bCs/>
          <w:sz w:val="24"/>
          <w:szCs w:val="24"/>
        </w:rPr>
        <w:t xml:space="preserve"> PASIŪLYMO</w:t>
      </w:r>
      <w:r w:rsidR="005B31A6" w:rsidRPr="002A2C89">
        <w:rPr>
          <w:rFonts w:ascii="Times New Roman" w:eastAsia="Calibri" w:hAnsi="Times New Roman" w:cs="Times New Roman"/>
          <w:b/>
          <w:sz w:val="24"/>
          <w:szCs w:val="24"/>
        </w:rPr>
        <w:t xml:space="preserve"> KAINA </w:t>
      </w:r>
    </w:p>
    <w:p w14:paraId="0F765E24" w14:textId="7E2970CC" w:rsidR="006968E2" w:rsidRDefault="005B31A6" w:rsidP="00E65B52">
      <w:pPr>
        <w:spacing w:after="0" w:line="240" w:lineRule="auto"/>
        <w:ind w:right="141"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Sutikdami su visomis pirkimo dokumentų sąlygomis </w:t>
      </w:r>
      <w:r w:rsidR="00A261F9">
        <w:rPr>
          <w:rFonts w:ascii="Times New Roman" w:hAnsi="Times New Roman" w:cs="Times New Roman"/>
          <w:sz w:val="24"/>
          <w:szCs w:val="24"/>
          <w:lang w:val="lt-LT"/>
        </w:rPr>
        <w:t>siūlome</w:t>
      </w:r>
      <w:r w:rsidR="00F26EDB" w:rsidRPr="00F26EDB">
        <w:rPr>
          <w:rFonts w:ascii="Times New Roman" w:hAnsi="Times New Roman" w:cs="Times New Roman"/>
          <w:sz w:val="24"/>
          <w:szCs w:val="24"/>
          <w:lang w:val="lt-LT"/>
        </w:rPr>
        <w:t xml:space="preserve"> </w:t>
      </w:r>
      <w:r w:rsidR="00A261F9">
        <w:rPr>
          <w:rFonts w:ascii="Times New Roman" w:hAnsi="Times New Roman" w:cs="Times New Roman"/>
          <w:sz w:val="24"/>
          <w:szCs w:val="24"/>
          <w:lang w:val="lt-LT"/>
        </w:rPr>
        <w:t>prekės kainą</w:t>
      </w:r>
      <w:r w:rsidR="00F26EDB" w:rsidRPr="00F26EDB">
        <w:rPr>
          <w:rFonts w:ascii="Times New Roman" w:hAnsi="Times New Roman" w:cs="Times New Roman"/>
          <w:sz w:val="24"/>
          <w:szCs w:val="24"/>
          <w:lang w:val="lt-LT"/>
        </w:rPr>
        <w:t>:</w:t>
      </w:r>
    </w:p>
    <w:p w14:paraId="447906E8" w14:textId="665F3BED" w:rsidR="007D2049" w:rsidRDefault="007D2049" w:rsidP="007F512A">
      <w:pPr>
        <w:spacing w:after="0" w:line="240" w:lineRule="auto"/>
        <w:ind w:right="141"/>
        <w:jc w:val="both"/>
        <w:rPr>
          <w:rFonts w:ascii="Times New Roman" w:hAnsi="Times New Roman" w:cs="Times New Roman"/>
          <w:b/>
          <w:color w:val="C00000"/>
          <w:sz w:val="24"/>
          <w:szCs w:val="24"/>
          <w:lang w:val="lt-LT"/>
        </w:rPr>
      </w:pPr>
    </w:p>
    <w:tbl>
      <w:tblPr>
        <w:tblStyle w:val="TableGrid"/>
        <w:tblW w:w="9771" w:type="dxa"/>
        <w:tblLook w:val="04A0" w:firstRow="1" w:lastRow="0" w:firstColumn="1" w:lastColumn="0" w:noHBand="0" w:noVBand="1"/>
      </w:tblPr>
      <w:tblGrid>
        <w:gridCol w:w="557"/>
        <w:gridCol w:w="4392"/>
        <w:gridCol w:w="723"/>
        <w:gridCol w:w="1127"/>
        <w:gridCol w:w="1270"/>
        <w:gridCol w:w="6"/>
        <w:gridCol w:w="1696"/>
      </w:tblGrid>
      <w:tr w:rsidR="002B1678" w:rsidRPr="009D4C14" w14:paraId="7A1B73FA" w14:textId="0D11E05F" w:rsidTr="002B1678">
        <w:tc>
          <w:tcPr>
            <w:tcW w:w="557" w:type="dxa"/>
          </w:tcPr>
          <w:p w14:paraId="5FD56E92" w14:textId="77777777" w:rsidR="002B1678" w:rsidRDefault="002B1678" w:rsidP="00DF71AE">
            <w:pPr>
              <w:rPr>
                <w:rFonts w:ascii="Times New Roman" w:eastAsia="Times New Roman" w:hAnsi="Times New Roman" w:cs="Times New Roman"/>
                <w:sz w:val="24"/>
                <w:szCs w:val="24"/>
              </w:rPr>
            </w:pPr>
            <w:r w:rsidRPr="009D4C14">
              <w:rPr>
                <w:rFonts w:ascii="Times New Roman" w:eastAsia="Times New Roman" w:hAnsi="Times New Roman" w:cs="Times New Roman"/>
                <w:sz w:val="24"/>
                <w:szCs w:val="24"/>
              </w:rPr>
              <w:t>Eil.</w:t>
            </w:r>
          </w:p>
          <w:p w14:paraId="19FFC64F" w14:textId="77777777" w:rsidR="002B1678" w:rsidRPr="009D4C14" w:rsidRDefault="002B1678" w:rsidP="00DF71AE">
            <w:pPr>
              <w:rPr>
                <w:rFonts w:ascii="Times New Roman" w:eastAsia="Times New Roman" w:hAnsi="Times New Roman" w:cs="Times New Roman"/>
                <w:sz w:val="24"/>
                <w:szCs w:val="24"/>
              </w:rPr>
            </w:pPr>
            <w:r w:rsidRPr="009D4C14">
              <w:rPr>
                <w:rFonts w:ascii="Times New Roman" w:eastAsia="Times New Roman" w:hAnsi="Times New Roman" w:cs="Times New Roman"/>
                <w:sz w:val="24"/>
                <w:szCs w:val="24"/>
              </w:rPr>
              <w:t>Nr.</w:t>
            </w:r>
          </w:p>
        </w:tc>
        <w:tc>
          <w:tcPr>
            <w:tcW w:w="4392" w:type="dxa"/>
          </w:tcPr>
          <w:p w14:paraId="0467946D" w14:textId="77777777" w:rsidR="002B1678" w:rsidRPr="009D4C14" w:rsidRDefault="002B1678" w:rsidP="00DF71AE">
            <w:pPr>
              <w:rPr>
                <w:rFonts w:ascii="Times New Roman" w:eastAsia="Times New Roman" w:hAnsi="Times New Roman" w:cs="Times New Roman"/>
                <w:sz w:val="24"/>
                <w:szCs w:val="24"/>
              </w:rPr>
            </w:pPr>
            <w:r>
              <w:rPr>
                <w:rFonts w:ascii="Times New Roman" w:eastAsia="Times New Roman" w:hAnsi="Times New Roman" w:cs="Times New Roman"/>
                <w:sz w:val="24"/>
                <w:szCs w:val="24"/>
              </w:rPr>
              <w:t>Prekės pavadinimas</w:t>
            </w:r>
          </w:p>
        </w:tc>
        <w:tc>
          <w:tcPr>
            <w:tcW w:w="723" w:type="dxa"/>
          </w:tcPr>
          <w:p w14:paraId="14B5D744" w14:textId="77777777" w:rsidR="002B1678" w:rsidRPr="009D4C14" w:rsidRDefault="002B1678" w:rsidP="00DF71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Mato vnt.</w:t>
            </w:r>
          </w:p>
        </w:tc>
        <w:tc>
          <w:tcPr>
            <w:tcW w:w="1127" w:type="dxa"/>
          </w:tcPr>
          <w:p w14:paraId="2795CA65" w14:textId="72B949A9" w:rsidR="002B1678" w:rsidRPr="009D4C14" w:rsidRDefault="002B1678" w:rsidP="00DF71A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Kiekis</w:t>
            </w:r>
          </w:p>
        </w:tc>
        <w:tc>
          <w:tcPr>
            <w:tcW w:w="1276" w:type="dxa"/>
            <w:gridSpan w:val="2"/>
          </w:tcPr>
          <w:p w14:paraId="15D2E2FF" w14:textId="77777777" w:rsidR="002B1678" w:rsidRDefault="002B1678" w:rsidP="00A261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Mato vnt. kaina </w:t>
            </w:r>
          </w:p>
          <w:p w14:paraId="38824EF2" w14:textId="565B0875" w:rsidR="002B1678" w:rsidRPr="009D4C14" w:rsidRDefault="002B1678" w:rsidP="00A261F9">
            <w:pPr>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Eur</w:t>
            </w:r>
            <w:proofErr w:type="spellEnd"/>
            <w:r>
              <w:rPr>
                <w:rFonts w:ascii="Times New Roman" w:eastAsia="Times New Roman" w:hAnsi="Times New Roman" w:cs="Times New Roman"/>
                <w:sz w:val="24"/>
                <w:szCs w:val="24"/>
              </w:rPr>
              <w:t xml:space="preserve"> be PVM</w:t>
            </w:r>
          </w:p>
        </w:tc>
        <w:tc>
          <w:tcPr>
            <w:tcW w:w="1696" w:type="dxa"/>
          </w:tcPr>
          <w:p w14:paraId="01D955E9" w14:textId="6A0DE991" w:rsidR="002B1678" w:rsidRPr="009D4C14" w:rsidRDefault="002B1678" w:rsidP="00A261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Bendra kaina </w:t>
            </w:r>
            <w:proofErr w:type="spellStart"/>
            <w:r>
              <w:rPr>
                <w:rFonts w:ascii="Times New Roman" w:eastAsia="Times New Roman" w:hAnsi="Times New Roman" w:cs="Times New Roman"/>
                <w:sz w:val="24"/>
                <w:szCs w:val="24"/>
              </w:rPr>
              <w:t>Eur</w:t>
            </w:r>
            <w:proofErr w:type="spellEnd"/>
            <w:r>
              <w:rPr>
                <w:rFonts w:ascii="Times New Roman" w:eastAsia="Times New Roman" w:hAnsi="Times New Roman" w:cs="Times New Roman"/>
                <w:sz w:val="24"/>
                <w:szCs w:val="24"/>
              </w:rPr>
              <w:t xml:space="preserve"> be PVM</w:t>
            </w:r>
          </w:p>
        </w:tc>
      </w:tr>
      <w:tr w:rsidR="002B1678" w:rsidRPr="009D4C14" w14:paraId="443DDA5A" w14:textId="4035FF9B" w:rsidTr="002B1678">
        <w:tc>
          <w:tcPr>
            <w:tcW w:w="557" w:type="dxa"/>
          </w:tcPr>
          <w:p w14:paraId="0A3D2467" w14:textId="77777777" w:rsidR="002B1678" w:rsidRPr="009D4C14" w:rsidRDefault="002B1678" w:rsidP="00174599">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392" w:type="dxa"/>
          </w:tcPr>
          <w:p w14:paraId="383353E3" w14:textId="2A1712D2" w:rsidR="002B1678" w:rsidRDefault="002B1678" w:rsidP="0017459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Medienos lentos</w:t>
            </w:r>
          </w:p>
          <w:p w14:paraId="66AA2A27" w14:textId="49019171" w:rsidR="002B1678" w:rsidRDefault="002B1678" w:rsidP="00174599">
            <w:pPr>
              <w:rPr>
                <w:rFonts w:ascii="Times New Roman" w:eastAsia="Times New Roman" w:hAnsi="Times New Roman" w:cs="Times New Roman"/>
                <w:sz w:val="24"/>
                <w:szCs w:val="24"/>
              </w:rPr>
            </w:pPr>
            <w:r>
              <w:rPr>
                <w:rFonts w:ascii="Times New Roman" w:eastAsia="Times New Roman" w:hAnsi="Times New Roman" w:cs="Times New Roman"/>
                <w:sz w:val="24"/>
                <w:szCs w:val="24"/>
              </w:rPr>
              <w:t>(2025-07-17 techninė specifikacija Nr. TS-13)</w:t>
            </w:r>
          </w:p>
        </w:tc>
        <w:tc>
          <w:tcPr>
            <w:tcW w:w="723" w:type="dxa"/>
          </w:tcPr>
          <w:p w14:paraId="292016DA" w14:textId="1ADE866F" w:rsidR="002B1678" w:rsidRPr="009D4C14" w:rsidRDefault="002B1678" w:rsidP="0017459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sidRPr="002B1678">
              <w:rPr>
                <w:rFonts w:ascii="Times New Roman" w:eastAsia="Times New Roman" w:hAnsi="Times New Roman" w:cs="Times New Roman"/>
                <w:sz w:val="24"/>
                <w:szCs w:val="24"/>
                <w:vertAlign w:val="superscript"/>
              </w:rPr>
              <w:t>3</w:t>
            </w:r>
          </w:p>
        </w:tc>
        <w:tc>
          <w:tcPr>
            <w:tcW w:w="1127" w:type="dxa"/>
          </w:tcPr>
          <w:p w14:paraId="4DB23DED" w14:textId="7D8F8CA8" w:rsidR="002B1678" w:rsidRPr="009D4C14" w:rsidRDefault="002B1678" w:rsidP="00A261F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1276" w:type="dxa"/>
            <w:gridSpan w:val="2"/>
          </w:tcPr>
          <w:p w14:paraId="49FE84EA" w14:textId="77777777" w:rsidR="002B1678" w:rsidRPr="009D4C14" w:rsidRDefault="002B1678" w:rsidP="0017459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00,00</w:t>
            </w:r>
          </w:p>
        </w:tc>
        <w:tc>
          <w:tcPr>
            <w:tcW w:w="1696" w:type="dxa"/>
          </w:tcPr>
          <w:p w14:paraId="729BAE01" w14:textId="5374FE87" w:rsidR="002B1678" w:rsidRPr="009D4C14" w:rsidRDefault="002B1678" w:rsidP="002B167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00,00</w:t>
            </w:r>
          </w:p>
        </w:tc>
      </w:tr>
      <w:tr w:rsidR="002B1678" w:rsidRPr="009D4C14" w14:paraId="6B7ECFE8" w14:textId="5C794673" w:rsidTr="002B1678">
        <w:trPr>
          <w:trHeight w:val="235"/>
        </w:trPr>
        <w:tc>
          <w:tcPr>
            <w:tcW w:w="557" w:type="dxa"/>
          </w:tcPr>
          <w:p w14:paraId="65504F1B" w14:textId="77777777" w:rsidR="002B1678" w:rsidRDefault="002B1678" w:rsidP="00174599">
            <w:pPr>
              <w:rPr>
                <w:rFonts w:ascii="Times New Roman" w:eastAsia="Times New Roman" w:hAnsi="Times New Roman" w:cs="Times New Roman"/>
                <w:sz w:val="24"/>
                <w:szCs w:val="24"/>
              </w:rPr>
            </w:pPr>
          </w:p>
        </w:tc>
        <w:tc>
          <w:tcPr>
            <w:tcW w:w="7512" w:type="dxa"/>
            <w:gridSpan w:val="4"/>
          </w:tcPr>
          <w:p w14:paraId="5F87C644" w14:textId="36E46C44" w:rsidR="002B1678" w:rsidRPr="00C266AF" w:rsidRDefault="002B1678" w:rsidP="00174599">
            <w:pPr>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                                                                         </w:t>
            </w:r>
            <w:r>
              <w:rPr>
                <w:rFonts w:ascii="Times New Roman" w:eastAsia="Times New Roman" w:hAnsi="Times New Roman" w:cs="Times New Roman"/>
                <w:bCs/>
                <w:sz w:val="24"/>
                <w:szCs w:val="24"/>
              </w:rPr>
              <w:t xml:space="preserve">Pasiūlymo kaina </w:t>
            </w:r>
            <w:proofErr w:type="spellStart"/>
            <w:r>
              <w:rPr>
                <w:rFonts w:ascii="Times New Roman" w:eastAsia="Times New Roman" w:hAnsi="Times New Roman" w:cs="Times New Roman"/>
                <w:bCs/>
                <w:sz w:val="24"/>
                <w:szCs w:val="24"/>
              </w:rPr>
              <w:t>Eur</w:t>
            </w:r>
            <w:proofErr w:type="spellEnd"/>
            <w:r>
              <w:rPr>
                <w:rFonts w:ascii="Times New Roman" w:eastAsia="Times New Roman" w:hAnsi="Times New Roman" w:cs="Times New Roman"/>
                <w:bCs/>
                <w:sz w:val="24"/>
                <w:szCs w:val="24"/>
              </w:rPr>
              <w:t xml:space="preserve"> be PVM</w:t>
            </w:r>
          </w:p>
          <w:p w14:paraId="3CAA4751" w14:textId="2810FE8D" w:rsidR="002B1678" w:rsidRPr="005156C1" w:rsidRDefault="002B1678" w:rsidP="00174599">
            <w:pPr>
              <w:jc w:val="center"/>
              <w:rPr>
                <w:rFonts w:ascii="Times New Roman" w:eastAsia="Times New Roman" w:hAnsi="Times New Roman" w:cs="Times New Roman"/>
                <w:bCs/>
                <w:sz w:val="24"/>
                <w:szCs w:val="24"/>
              </w:rPr>
            </w:pPr>
          </w:p>
        </w:tc>
        <w:tc>
          <w:tcPr>
            <w:tcW w:w="1702" w:type="dxa"/>
            <w:gridSpan w:val="2"/>
            <w:vAlign w:val="center"/>
          </w:tcPr>
          <w:p w14:paraId="339097FF" w14:textId="26327B45" w:rsidR="002B1678" w:rsidRPr="005156C1" w:rsidRDefault="002B1678" w:rsidP="002B1678">
            <w:pPr>
              <w:jc w:val="center"/>
              <w:rPr>
                <w:rFonts w:ascii="Times New Roman" w:eastAsia="Times New Roman" w:hAnsi="Times New Roman" w:cs="Times New Roman"/>
                <w:bCs/>
                <w:sz w:val="24"/>
                <w:szCs w:val="24"/>
              </w:rPr>
            </w:pPr>
            <w:r w:rsidRPr="005156C1">
              <w:rPr>
                <w:rFonts w:ascii="Times New Roman" w:eastAsia="Times New Roman" w:hAnsi="Times New Roman" w:cs="Times New Roman"/>
                <w:bCs/>
                <w:sz w:val="24"/>
                <w:szCs w:val="24"/>
              </w:rPr>
              <w:t>00,00</w:t>
            </w:r>
          </w:p>
        </w:tc>
      </w:tr>
      <w:tr w:rsidR="002B1678" w:rsidRPr="009D4C14" w14:paraId="1401D9BA" w14:textId="49F5F36A" w:rsidTr="002B1678">
        <w:trPr>
          <w:trHeight w:val="235"/>
        </w:trPr>
        <w:tc>
          <w:tcPr>
            <w:tcW w:w="557" w:type="dxa"/>
          </w:tcPr>
          <w:p w14:paraId="7AFADD2E" w14:textId="77777777" w:rsidR="002B1678" w:rsidRDefault="002B1678" w:rsidP="00174599">
            <w:pPr>
              <w:rPr>
                <w:rFonts w:ascii="Times New Roman" w:eastAsia="Times New Roman" w:hAnsi="Times New Roman" w:cs="Times New Roman"/>
                <w:sz w:val="24"/>
                <w:szCs w:val="24"/>
              </w:rPr>
            </w:pPr>
          </w:p>
        </w:tc>
        <w:tc>
          <w:tcPr>
            <w:tcW w:w="7512" w:type="dxa"/>
            <w:gridSpan w:val="4"/>
          </w:tcPr>
          <w:p w14:paraId="5C3BDBB2" w14:textId="5CD3082F" w:rsidR="002B1678" w:rsidRPr="005156C1" w:rsidRDefault="002B1678" w:rsidP="0017459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PVM 21 </w:t>
            </w:r>
            <w:r w:rsidRPr="005156C1">
              <w:rPr>
                <w:rFonts w:ascii="Times New Roman" w:eastAsia="Times New Roman" w:hAnsi="Times New Roman" w:cs="Times New Roman"/>
                <w:bCs/>
                <w:sz w:val="24"/>
                <w:szCs w:val="24"/>
              </w:rPr>
              <w:t>%</w:t>
            </w:r>
          </w:p>
          <w:p w14:paraId="0C9039B0" w14:textId="3A593BC5" w:rsidR="002B1678" w:rsidRPr="005156C1" w:rsidRDefault="002B1678" w:rsidP="00174599">
            <w:pPr>
              <w:jc w:val="center"/>
              <w:rPr>
                <w:rFonts w:ascii="Times New Roman" w:eastAsia="Times New Roman" w:hAnsi="Times New Roman" w:cs="Times New Roman"/>
                <w:bCs/>
                <w:sz w:val="24"/>
                <w:szCs w:val="24"/>
              </w:rPr>
            </w:pPr>
          </w:p>
        </w:tc>
        <w:tc>
          <w:tcPr>
            <w:tcW w:w="1702" w:type="dxa"/>
            <w:gridSpan w:val="2"/>
            <w:vAlign w:val="center"/>
          </w:tcPr>
          <w:p w14:paraId="7B880C1C" w14:textId="12C80E89" w:rsidR="002B1678" w:rsidRPr="005156C1" w:rsidRDefault="002B1678" w:rsidP="002B1678">
            <w:pPr>
              <w:jc w:val="center"/>
              <w:rPr>
                <w:rFonts w:ascii="Times New Roman" w:eastAsia="Times New Roman" w:hAnsi="Times New Roman" w:cs="Times New Roman"/>
                <w:bCs/>
                <w:sz w:val="24"/>
                <w:szCs w:val="24"/>
              </w:rPr>
            </w:pPr>
            <w:r w:rsidRPr="005156C1">
              <w:rPr>
                <w:rFonts w:ascii="Times New Roman" w:eastAsia="Times New Roman" w:hAnsi="Times New Roman" w:cs="Times New Roman"/>
                <w:bCs/>
                <w:sz w:val="24"/>
                <w:szCs w:val="24"/>
              </w:rPr>
              <w:t>00,00</w:t>
            </w:r>
          </w:p>
        </w:tc>
      </w:tr>
      <w:tr w:rsidR="002B1678" w:rsidRPr="009D4C14" w14:paraId="5ACDE98C" w14:textId="53F484EF" w:rsidTr="002B1678">
        <w:trPr>
          <w:trHeight w:val="235"/>
        </w:trPr>
        <w:tc>
          <w:tcPr>
            <w:tcW w:w="557" w:type="dxa"/>
          </w:tcPr>
          <w:p w14:paraId="260A5E4F" w14:textId="77777777" w:rsidR="002B1678" w:rsidRDefault="002B1678" w:rsidP="00174599">
            <w:pPr>
              <w:rPr>
                <w:rFonts w:ascii="Times New Roman" w:eastAsia="Times New Roman" w:hAnsi="Times New Roman" w:cs="Times New Roman"/>
                <w:sz w:val="24"/>
                <w:szCs w:val="24"/>
              </w:rPr>
            </w:pPr>
          </w:p>
        </w:tc>
        <w:tc>
          <w:tcPr>
            <w:tcW w:w="7512" w:type="dxa"/>
            <w:gridSpan w:val="4"/>
          </w:tcPr>
          <w:p w14:paraId="6FC66A59" w14:textId="6215B39F" w:rsidR="002B1678" w:rsidRPr="005156C1" w:rsidRDefault="002B1678" w:rsidP="0017459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Pasiūlymo kaina </w:t>
            </w:r>
            <w:proofErr w:type="spellStart"/>
            <w:r>
              <w:rPr>
                <w:rFonts w:ascii="Times New Roman" w:eastAsia="Times New Roman" w:hAnsi="Times New Roman" w:cs="Times New Roman"/>
                <w:bCs/>
                <w:sz w:val="24"/>
                <w:szCs w:val="24"/>
              </w:rPr>
              <w:t>Eur</w:t>
            </w:r>
            <w:proofErr w:type="spellEnd"/>
            <w:r>
              <w:rPr>
                <w:rFonts w:ascii="Times New Roman" w:eastAsia="Times New Roman" w:hAnsi="Times New Roman" w:cs="Times New Roman"/>
                <w:bCs/>
                <w:sz w:val="24"/>
                <w:szCs w:val="24"/>
              </w:rPr>
              <w:t xml:space="preserve"> su</w:t>
            </w:r>
            <w:r w:rsidRPr="005156C1">
              <w:rPr>
                <w:rFonts w:ascii="Times New Roman" w:eastAsia="Times New Roman" w:hAnsi="Times New Roman" w:cs="Times New Roman"/>
                <w:bCs/>
                <w:sz w:val="24"/>
                <w:szCs w:val="24"/>
              </w:rPr>
              <w:t xml:space="preserve"> PVM</w:t>
            </w:r>
          </w:p>
          <w:p w14:paraId="40035483" w14:textId="1AC3B4C0" w:rsidR="002B1678" w:rsidRPr="005156C1" w:rsidRDefault="002B1678" w:rsidP="00174599">
            <w:pPr>
              <w:jc w:val="center"/>
              <w:rPr>
                <w:rFonts w:ascii="Times New Roman" w:eastAsia="Times New Roman" w:hAnsi="Times New Roman" w:cs="Times New Roman"/>
                <w:bCs/>
                <w:sz w:val="24"/>
                <w:szCs w:val="24"/>
              </w:rPr>
            </w:pPr>
          </w:p>
        </w:tc>
        <w:tc>
          <w:tcPr>
            <w:tcW w:w="1702" w:type="dxa"/>
            <w:gridSpan w:val="2"/>
            <w:vAlign w:val="center"/>
          </w:tcPr>
          <w:p w14:paraId="669CA94D" w14:textId="317CB5DA" w:rsidR="002B1678" w:rsidRPr="005156C1" w:rsidRDefault="002B1678" w:rsidP="002B1678">
            <w:pPr>
              <w:jc w:val="center"/>
              <w:rPr>
                <w:rFonts w:ascii="Times New Roman" w:eastAsia="Times New Roman" w:hAnsi="Times New Roman" w:cs="Times New Roman"/>
                <w:bCs/>
                <w:sz w:val="24"/>
                <w:szCs w:val="24"/>
              </w:rPr>
            </w:pPr>
            <w:r w:rsidRPr="005156C1">
              <w:rPr>
                <w:rFonts w:ascii="Times New Roman" w:eastAsia="Times New Roman" w:hAnsi="Times New Roman" w:cs="Times New Roman"/>
                <w:bCs/>
                <w:sz w:val="24"/>
                <w:szCs w:val="24"/>
              </w:rPr>
              <w:t>00,00</w:t>
            </w:r>
          </w:p>
        </w:tc>
      </w:tr>
    </w:tbl>
    <w:p w14:paraId="0D154BA3" w14:textId="7F70CF0A" w:rsidR="007A33B5" w:rsidRDefault="007A33B5" w:rsidP="007F512A">
      <w:pPr>
        <w:spacing w:after="0" w:line="240" w:lineRule="auto"/>
        <w:ind w:right="141"/>
        <w:jc w:val="both"/>
        <w:rPr>
          <w:rFonts w:ascii="Times New Roman" w:hAnsi="Times New Roman" w:cs="Times New Roman"/>
          <w:b/>
          <w:color w:val="C00000"/>
          <w:sz w:val="24"/>
          <w:szCs w:val="24"/>
          <w:lang w:val="lt-LT"/>
        </w:rPr>
      </w:pPr>
    </w:p>
    <w:p w14:paraId="53EE016E" w14:textId="73D19EDB" w:rsidR="00B61449" w:rsidRPr="00026D86" w:rsidRDefault="00F133F5" w:rsidP="00DC6A49">
      <w:pPr>
        <w:pStyle w:val="BodyText"/>
        <w:rPr>
          <w:b/>
          <w:szCs w:val="24"/>
        </w:rPr>
      </w:pPr>
      <w:r>
        <w:rPr>
          <w:rFonts w:eastAsia="Arial Unicode MS"/>
          <w:szCs w:val="24"/>
          <w:bdr w:val="nil"/>
        </w:rPr>
        <w:t xml:space="preserve">1. </w:t>
      </w:r>
      <w:r w:rsidR="007A33B5" w:rsidRPr="007A33B5">
        <w:rPr>
          <w:szCs w:val="24"/>
        </w:rPr>
        <w:t>Į mato vieneto kainą  turi būti įskaityti visi mokesčiai ir visos kitos tiekėjo išlaidos</w:t>
      </w:r>
      <w:r w:rsidR="002B1678">
        <w:rPr>
          <w:szCs w:val="24"/>
        </w:rPr>
        <w:t>.</w:t>
      </w:r>
    </w:p>
    <w:p w14:paraId="3E2DFC6E" w14:textId="5FFE1214" w:rsidR="00A3727B" w:rsidRPr="00A3727B" w:rsidRDefault="00026D86" w:rsidP="00A3727B">
      <w:pPr>
        <w:pStyle w:val="BodyText"/>
        <w:rPr>
          <w:szCs w:val="24"/>
        </w:rPr>
      </w:pPr>
      <w:r w:rsidRPr="00A3727B">
        <w:rPr>
          <w:szCs w:val="24"/>
        </w:rPr>
        <w:t>2</w:t>
      </w:r>
      <w:r w:rsidR="00F133F5">
        <w:rPr>
          <w:szCs w:val="24"/>
        </w:rPr>
        <w:t xml:space="preserve">. </w:t>
      </w:r>
      <w:r w:rsidRPr="00A3727B">
        <w:rPr>
          <w:szCs w:val="24"/>
        </w:rPr>
        <w:t xml:space="preserve"> </w:t>
      </w:r>
      <w:r w:rsidR="000A1254">
        <w:rPr>
          <w:szCs w:val="24"/>
        </w:rPr>
        <w:t>Teikėjo pasiūlyta</w:t>
      </w:r>
      <w:r w:rsidR="007A3489">
        <w:rPr>
          <w:szCs w:val="24"/>
        </w:rPr>
        <w:t xml:space="preserve"> prekių</w:t>
      </w:r>
      <w:r w:rsidR="00DC6A49" w:rsidRPr="00A3727B">
        <w:rPr>
          <w:szCs w:val="24"/>
        </w:rPr>
        <w:t xml:space="preserve"> kain</w:t>
      </w:r>
      <w:r w:rsidR="000A1254">
        <w:rPr>
          <w:szCs w:val="24"/>
        </w:rPr>
        <w:t>a</w:t>
      </w:r>
      <w:r w:rsidR="00DC6A49" w:rsidRPr="00A3727B">
        <w:rPr>
          <w:szCs w:val="24"/>
        </w:rPr>
        <w:t xml:space="preserve"> yra fiksuojam</w:t>
      </w:r>
      <w:r w:rsidR="000A1254">
        <w:rPr>
          <w:szCs w:val="24"/>
        </w:rPr>
        <w:t>a</w:t>
      </w:r>
      <w:r w:rsidR="00DC6A49" w:rsidRPr="00A3727B">
        <w:rPr>
          <w:szCs w:val="24"/>
        </w:rPr>
        <w:t xml:space="preserve"> ir, pripažinus pa</w:t>
      </w:r>
      <w:r w:rsidR="00A83166" w:rsidRPr="00A3727B">
        <w:rPr>
          <w:szCs w:val="24"/>
        </w:rPr>
        <w:t>s</w:t>
      </w:r>
      <w:r w:rsidR="00A3727B" w:rsidRPr="00A3727B">
        <w:rPr>
          <w:szCs w:val="24"/>
        </w:rPr>
        <w:t xml:space="preserve">iūlymą </w:t>
      </w:r>
      <w:r w:rsidR="000A1254">
        <w:rPr>
          <w:szCs w:val="24"/>
        </w:rPr>
        <w:t>laimėjusiu, bus įtraukta</w:t>
      </w:r>
      <w:r w:rsidR="00DC6A49" w:rsidRPr="00A3727B">
        <w:rPr>
          <w:szCs w:val="24"/>
        </w:rPr>
        <w:t xml:space="preserve"> į sutartį. </w:t>
      </w:r>
      <w:r w:rsidR="00A3727B" w:rsidRPr="00A3727B">
        <w:rPr>
          <w:szCs w:val="24"/>
        </w:rPr>
        <w:t>Sutarties vertė bus lygi pasiūlymo kainai.</w:t>
      </w:r>
    </w:p>
    <w:p w14:paraId="05EA8DB6" w14:textId="731A5978" w:rsidR="007A33B5" w:rsidRPr="00DC6A49" w:rsidRDefault="00BD42DB" w:rsidP="00BD42DB">
      <w:pPr>
        <w:pStyle w:val="BodyText"/>
        <w:rPr>
          <w:szCs w:val="24"/>
        </w:rPr>
      </w:pPr>
      <w:r>
        <w:rPr>
          <w:szCs w:val="24"/>
        </w:rPr>
        <w:t>3</w:t>
      </w:r>
      <w:r w:rsidR="00F133F5">
        <w:rPr>
          <w:szCs w:val="24"/>
        </w:rPr>
        <w:t xml:space="preserve">. </w:t>
      </w:r>
      <w:r w:rsidR="007A33B5" w:rsidRPr="007A33B5">
        <w:rPr>
          <w:szCs w:val="24"/>
        </w:rPr>
        <w:t>Tais atvejais, kai pagal galiojančius teisės aktus tiekėjui nereikia mokėti PVM, jis nurodo priežast</w:t>
      </w:r>
      <w:r w:rsidR="007A33B5">
        <w:rPr>
          <w:szCs w:val="24"/>
        </w:rPr>
        <w:t>is, dėl kurių PVM nemokamas</w:t>
      </w:r>
      <w:r>
        <w:rPr>
          <w:szCs w:val="24"/>
        </w:rPr>
        <w:t>.</w:t>
      </w:r>
      <w:r>
        <w:rPr>
          <w:szCs w:val="24"/>
        </w:rPr>
        <w:tab/>
      </w:r>
      <w:r>
        <w:rPr>
          <w:szCs w:val="24"/>
        </w:rPr>
        <w:tab/>
      </w:r>
      <w:r>
        <w:rPr>
          <w:szCs w:val="24"/>
        </w:rPr>
        <w:tab/>
      </w:r>
      <w:r>
        <w:rPr>
          <w:szCs w:val="24"/>
        </w:rPr>
        <w:tab/>
      </w:r>
      <w:r>
        <w:rPr>
          <w:szCs w:val="24"/>
        </w:rPr>
        <w:tab/>
      </w:r>
      <w:r>
        <w:rPr>
          <w:szCs w:val="24"/>
        </w:rPr>
        <w:tab/>
      </w:r>
      <w:r>
        <w:rPr>
          <w:szCs w:val="24"/>
        </w:rPr>
        <w:tab/>
      </w:r>
      <w:r w:rsidR="007A33B5" w:rsidRPr="007A33B5">
        <w:rPr>
          <w:szCs w:val="24"/>
        </w:rPr>
        <w:tab/>
      </w:r>
    </w:p>
    <w:p w14:paraId="32A2B8AE" w14:textId="77777777" w:rsidR="00676A7F" w:rsidRDefault="00676A7F" w:rsidP="004234D0">
      <w:pPr>
        <w:pStyle w:val="ListParagraph"/>
        <w:autoSpaceDE w:val="0"/>
        <w:autoSpaceDN w:val="0"/>
        <w:adjustRightInd w:val="0"/>
        <w:spacing w:before="60" w:after="60"/>
        <w:ind w:left="714"/>
        <w:jc w:val="center"/>
        <w:rPr>
          <w:b/>
          <w:bCs/>
        </w:rPr>
      </w:pPr>
    </w:p>
    <w:p w14:paraId="71D24B17" w14:textId="54924378" w:rsidR="008F5F55" w:rsidRPr="00990C06" w:rsidRDefault="00F464D1" w:rsidP="004234D0">
      <w:pPr>
        <w:pStyle w:val="ListParagraph"/>
        <w:autoSpaceDE w:val="0"/>
        <w:autoSpaceDN w:val="0"/>
        <w:adjustRightInd w:val="0"/>
        <w:spacing w:before="60" w:after="60"/>
        <w:ind w:left="714"/>
        <w:jc w:val="center"/>
        <w:rPr>
          <w:sz w:val="20"/>
        </w:rPr>
      </w:pPr>
      <w:r>
        <w:rPr>
          <w:b/>
          <w:bCs/>
        </w:rPr>
        <w:t>3</w:t>
      </w:r>
      <w:r w:rsidR="008F5F55">
        <w:rPr>
          <w:b/>
          <w:bCs/>
        </w:rPr>
        <w:t xml:space="preserve">. </w:t>
      </w:r>
      <w:r w:rsidR="00465E9A" w:rsidRPr="00F20B06">
        <w:rPr>
          <w:b/>
          <w:szCs w:val="24"/>
          <w:lang w:eastAsia="lt-LT"/>
        </w:rPr>
        <w:t>PASIŪLYME KONFIDENCIALIĄ INFORMACIJĄ SUDARO:</w:t>
      </w:r>
    </w:p>
    <w:p w14:paraId="2B97A5B8" w14:textId="565BDF1C" w:rsidR="008F5F55" w:rsidRPr="00436202" w:rsidRDefault="008F5F55" w:rsidP="008F5F55">
      <w:pPr>
        <w:pStyle w:val="BodyText"/>
      </w:pPr>
    </w:p>
    <w:tbl>
      <w:tblPr>
        <w:tblStyle w:val="TableGrid"/>
        <w:tblW w:w="0" w:type="auto"/>
        <w:tblLook w:val="04A0" w:firstRow="1" w:lastRow="0" w:firstColumn="1" w:lastColumn="0" w:noHBand="0" w:noVBand="1"/>
      </w:tblPr>
      <w:tblGrid>
        <w:gridCol w:w="672"/>
        <w:gridCol w:w="4478"/>
        <w:gridCol w:w="4479"/>
      </w:tblGrid>
      <w:tr w:rsidR="008F5F55" w:rsidRPr="00BC76A6" w14:paraId="0D043159" w14:textId="77777777" w:rsidTr="00BA339E">
        <w:tc>
          <w:tcPr>
            <w:tcW w:w="672" w:type="dxa"/>
            <w:shd w:val="clear" w:color="auto" w:fill="F2F2F2" w:themeFill="background1" w:themeFillShade="F2"/>
          </w:tcPr>
          <w:p w14:paraId="73BD6120" w14:textId="77777777" w:rsidR="008F5F55" w:rsidRPr="00BC76A6" w:rsidRDefault="008F5F55" w:rsidP="00BA339E">
            <w:pPr>
              <w:pStyle w:val="BodyText"/>
              <w:ind w:firstLine="0"/>
              <w:jc w:val="center"/>
              <w:rPr>
                <w:b/>
                <w:color w:val="000000" w:themeColor="text1"/>
              </w:rPr>
            </w:pPr>
            <w:r w:rsidRPr="00BC76A6">
              <w:rPr>
                <w:b/>
                <w:color w:val="000000" w:themeColor="text1"/>
              </w:rPr>
              <w:t>Eil. Nr.</w:t>
            </w:r>
          </w:p>
        </w:tc>
        <w:tc>
          <w:tcPr>
            <w:tcW w:w="4478" w:type="dxa"/>
            <w:shd w:val="clear" w:color="auto" w:fill="F2F2F2" w:themeFill="background1" w:themeFillShade="F2"/>
          </w:tcPr>
          <w:p w14:paraId="43440E4C" w14:textId="77777777" w:rsidR="008F5F55" w:rsidRPr="00BC76A6" w:rsidRDefault="008F5F55" w:rsidP="00BA339E">
            <w:pPr>
              <w:pStyle w:val="BodyText"/>
              <w:ind w:firstLine="0"/>
              <w:jc w:val="center"/>
              <w:rPr>
                <w:b/>
                <w:color w:val="000000" w:themeColor="text1"/>
              </w:rPr>
            </w:pPr>
            <w:r w:rsidRPr="00BC76A6">
              <w:rPr>
                <w:b/>
                <w:color w:val="000000" w:themeColor="text1"/>
              </w:rPr>
              <w:t>Dokumentų (ar jų dalių) pavadinimai</w:t>
            </w:r>
          </w:p>
        </w:tc>
        <w:tc>
          <w:tcPr>
            <w:tcW w:w="4479" w:type="dxa"/>
            <w:shd w:val="clear" w:color="auto" w:fill="F2F2F2" w:themeFill="background1" w:themeFillShade="F2"/>
          </w:tcPr>
          <w:p w14:paraId="24E55540" w14:textId="77777777" w:rsidR="008F5F55" w:rsidRPr="00BC76A6" w:rsidRDefault="008F5F55" w:rsidP="00BA339E">
            <w:pPr>
              <w:pStyle w:val="BodyText"/>
              <w:ind w:firstLine="0"/>
              <w:jc w:val="center"/>
              <w:rPr>
                <w:b/>
                <w:color w:val="000000" w:themeColor="text1"/>
              </w:rPr>
            </w:pPr>
            <w:r w:rsidRPr="00BC76A6">
              <w:rPr>
                <w:b/>
                <w:bCs/>
                <w:color w:val="000000" w:themeColor="text1"/>
                <w:szCs w:val="24"/>
              </w:rPr>
              <w:t>Nurodytos konfidencialios informacijos pagrindimas (paaiškinimas, kuo remiantis nurodytas dokumentas ar jo dalis yra konfidencialūs)</w:t>
            </w:r>
          </w:p>
        </w:tc>
      </w:tr>
      <w:tr w:rsidR="008F5F55" w:rsidRPr="00BC76A6" w14:paraId="23B2F03A" w14:textId="77777777" w:rsidTr="00BA339E">
        <w:tc>
          <w:tcPr>
            <w:tcW w:w="672" w:type="dxa"/>
          </w:tcPr>
          <w:p w14:paraId="74E5E68A" w14:textId="77777777" w:rsidR="008F5F55" w:rsidRPr="00BC76A6" w:rsidRDefault="008F5F55" w:rsidP="00BA339E">
            <w:pPr>
              <w:pStyle w:val="BodyText"/>
              <w:ind w:firstLine="0"/>
              <w:rPr>
                <w:color w:val="000000" w:themeColor="text1"/>
              </w:rPr>
            </w:pPr>
          </w:p>
        </w:tc>
        <w:tc>
          <w:tcPr>
            <w:tcW w:w="4478" w:type="dxa"/>
          </w:tcPr>
          <w:p w14:paraId="32CA39B7" w14:textId="77777777" w:rsidR="008F5F55" w:rsidRPr="00BC76A6" w:rsidRDefault="008F5F55" w:rsidP="00BA339E">
            <w:pPr>
              <w:pStyle w:val="BodyText"/>
              <w:ind w:firstLine="0"/>
              <w:rPr>
                <w:color w:val="000000" w:themeColor="text1"/>
              </w:rPr>
            </w:pPr>
          </w:p>
        </w:tc>
        <w:tc>
          <w:tcPr>
            <w:tcW w:w="4479" w:type="dxa"/>
          </w:tcPr>
          <w:p w14:paraId="1314E572" w14:textId="77777777" w:rsidR="008F5F55" w:rsidRPr="00BC76A6" w:rsidRDefault="008F5F55" w:rsidP="00BA339E">
            <w:pPr>
              <w:pStyle w:val="BodyText"/>
              <w:ind w:firstLine="0"/>
              <w:rPr>
                <w:color w:val="000000" w:themeColor="text1"/>
              </w:rPr>
            </w:pPr>
          </w:p>
        </w:tc>
      </w:tr>
      <w:tr w:rsidR="008F5F55" w:rsidRPr="00BC76A6" w14:paraId="7F70873C" w14:textId="77777777" w:rsidTr="00BA339E">
        <w:tc>
          <w:tcPr>
            <w:tcW w:w="672" w:type="dxa"/>
          </w:tcPr>
          <w:p w14:paraId="22B6A22F" w14:textId="77777777" w:rsidR="008F5F55" w:rsidRPr="00BC76A6" w:rsidRDefault="008F5F55" w:rsidP="00BA339E">
            <w:pPr>
              <w:pStyle w:val="BodyText"/>
              <w:ind w:firstLine="0"/>
              <w:rPr>
                <w:color w:val="000000" w:themeColor="text1"/>
              </w:rPr>
            </w:pPr>
          </w:p>
        </w:tc>
        <w:tc>
          <w:tcPr>
            <w:tcW w:w="4478" w:type="dxa"/>
          </w:tcPr>
          <w:p w14:paraId="5378B8FE" w14:textId="77777777" w:rsidR="008F5F55" w:rsidRPr="00BC76A6" w:rsidRDefault="008F5F55" w:rsidP="00BA339E">
            <w:pPr>
              <w:pStyle w:val="BodyText"/>
              <w:ind w:firstLine="0"/>
              <w:rPr>
                <w:color w:val="000000" w:themeColor="text1"/>
              </w:rPr>
            </w:pPr>
          </w:p>
        </w:tc>
        <w:tc>
          <w:tcPr>
            <w:tcW w:w="4479" w:type="dxa"/>
          </w:tcPr>
          <w:p w14:paraId="595DD2E5" w14:textId="77777777" w:rsidR="008F5F55" w:rsidRPr="00BC76A6" w:rsidRDefault="008F5F55" w:rsidP="00BA339E">
            <w:pPr>
              <w:pStyle w:val="BodyText"/>
              <w:ind w:firstLine="0"/>
              <w:rPr>
                <w:color w:val="000000" w:themeColor="text1"/>
              </w:rPr>
            </w:pPr>
          </w:p>
        </w:tc>
      </w:tr>
    </w:tbl>
    <w:p w14:paraId="1B010628" w14:textId="77777777" w:rsidR="008F5F55" w:rsidRPr="00985603" w:rsidRDefault="008F5F55" w:rsidP="008F5F55">
      <w:pPr>
        <w:pStyle w:val="BodyText"/>
        <w:rPr>
          <w:color w:val="000000" w:themeColor="text1"/>
          <w:szCs w:val="24"/>
        </w:rPr>
      </w:pPr>
      <w:r w:rsidRPr="00985603">
        <w:rPr>
          <w:color w:val="000000" w:themeColor="text1"/>
          <w:szCs w:val="24"/>
        </w:rPr>
        <w:t>Pastabos:</w:t>
      </w:r>
    </w:p>
    <w:p w14:paraId="1155DBAA" w14:textId="77777777" w:rsidR="008F5F55" w:rsidRPr="00985603" w:rsidRDefault="008F5F55" w:rsidP="008F5F55">
      <w:pPr>
        <w:pStyle w:val="BodyText"/>
        <w:rPr>
          <w:color w:val="000000" w:themeColor="text1"/>
          <w:szCs w:val="24"/>
        </w:rPr>
      </w:pPr>
      <w:r w:rsidRPr="00985603">
        <w:rPr>
          <w:color w:val="000000" w:themeColor="text1"/>
          <w:szCs w:val="24"/>
        </w:rPr>
        <w:t>1. Dalyvis, nurodantis konfidencialią informaciją, privalo vadovautis Viešųjų pirkimų įstatymo 20 straipsnio 2 dalimi.</w:t>
      </w:r>
    </w:p>
    <w:p w14:paraId="25D8C5E7" w14:textId="77777777" w:rsidR="008F5F55" w:rsidRPr="00985603" w:rsidRDefault="008F5F55" w:rsidP="008F5F55">
      <w:pPr>
        <w:pStyle w:val="BodyText"/>
        <w:rPr>
          <w:color w:val="000000" w:themeColor="text1"/>
          <w:szCs w:val="24"/>
        </w:rPr>
      </w:pPr>
      <w:r w:rsidRPr="00985603">
        <w:rPr>
          <w:color w:val="000000" w:themeColor="text1"/>
          <w:szCs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3ED4B57" w14:textId="08FE5B01" w:rsidR="00BD42DB" w:rsidRPr="00985603" w:rsidRDefault="008F5F55" w:rsidP="00CE591A">
      <w:pPr>
        <w:pStyle w:val="BodyText"/>
        <w:rPr>
          <w:color w:val="000000" w:themeColor="text1"/>
          <w:szCs w:val="24"/>
        </w:rPr>
      </w:pPr>
      <w:r w:rsidRPr="00985603">
        <w:rPr>
          <w:color w:val="000000" w:themeColor="text1"/>
          <w:szCs w:val="24"/>
        </w:rPr>
        <w:t>3. Jei dalyvis šios lentelės neužpildo ir (ar) failo (bylos) pavadinime nenurodo „konfidencialu“, perkančioji organizacija laiko, kad jo pateiktame pasiūlyme nėra konfidencialios informacijos.</w:t>
      </w:r>
    </w:p>
    <w:p w14:paraId="54536599" w14:textId="77777777" w:rsidR="00BD42DB" w:rsidRDefault="00BD42DB" w:rsidP="00B97484">
      <w:pPr>
        <w:pStyle w:val="ListParagraph"/>
        <w:autoSpaceDE w:val="0"/>
        <w:autoSpaceDN w:val="0"/>
        <w:adjustRightInd w:val="0"/>
        <w:spacing w:before="60" w:after="60"/>
        <w:ind w:left="714"/>
        <w:jc w:val="center"/>
        <w:rPr>
          <w:b/>
          <w:bCs/>
          <w:szCs w:val="24"/>
        </w:rPr>
      </w:pPr>
    </w:p>
    <w:p w14:paraId="384A66A9" w14:textId="0FD799AC" w:rsidR="00B97484" w:rsidRPr="00B97484" w:rsidRDefault="00F464D1" w:rsidP="00B97484">
      <w:pPr>
        <w:pStyle w:val="ListParagraph"/>
        <w:autoSpaceDE w:val="0"/>
        <w:autoSpaceDN w:val="0"/>
        <w:adjustRightInd w:val="0"/>
        <w:spacing w:before="60" w:after="60"/>
        <w:ind w:left="714"/>
        <w:jc w:val="center"/>
        <w:rPr>
          <w:b/>
          <w:bCs/>
          <w:szCs w:val="24"/>
        </w:rPr>
      </w:pPr>
      <w:r>
        <w:rPr>
          <w:b/>
          <w:bCs/>
          <w:szCs w:val="24"/>
        </w:rPr>
        <w:t>4</w:t>
      </w:r>
      <w:r w:rsidR="00B97484" w:rsidRPr="00B97484">
        <w:rPr>
          <w:b/>
          <w:bCs/>
          <w:szCs w:val="24"/>
        </w:rPr>
        <w:t>. SU PASIŪLYMU PATEIKIAMI DOKUMENTAI</w:t>
      </w:r>
      <w:r w:rsidR="00465E9A">
        <w:rPr>
          <w:b/>
          <w:bCs/>
          <w:szCs w:val="24"/>
        </w:rPr>
        <w:t>:</w:t>
      </w:r>
    </w:p>
    <w:p w14:paraId="1951237C" w14:textId="77777777" w:rsidR="00B97484" w:rsidRPr="00B97484" w:rsidRDefault="00B97484" w:rsidP="00B97484">
      <w:pPr>
        <w:autoSpaceDE w:val="0"/>
        <w:autoSpaceDN w:val="0"/>
        <w:adjustRightInd w:val="0"/>
        <w:spacing w:before="60" w:after="60"/>
        <w:jc w:val="both"/>
        <w:rPr>
          <w:rFonts w:ascii="Times New Roman" w:hAnsi="Times New Roman" w:cs="Times New Roman"/>
          <w:sz w:val="24"/>
          <w:szCs w:val="24"/>
          <w:lang w:val="lt-LT"/>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
        <w:gridCol w:w="7739"/>
        <w:gridCol w:w="1276"/>
      </w:tblGrid>
      <w:tr w:rsidR="00B97484" w:rsidRPr="00B97484" w14:paraId="4D39E214"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8CB0777" w14:textId="77777777" w:rsidR="00B97484" w:rsidRPr="00B97484" w:rsidRDefault="00B97484" w:rsidP="00BA339E">
            <w:pPr>
              <w:spacing w:before="60" w:after="60"/>
              <w:jc w:val="center"/>
              <w:rPr>
                <w:rFonts w:ascii="Times New Roman" w:eastAsia="Times New Roman" w:hAnsi="Times New Roman" w:cs="Times New Roman"/>
                <w:b/>
                <w:bCs/>
                <w:sz w:val="24"/>
                <w:szCs w:val="24"/>
                <w:lang w:val="lt-LT" w:eastAsia="lt-LT"/>
              </w:rPr>
            </w:pPr>
            <w:r w:rsidRPr="00B97484">
              <w:rPr>
                <w:rFonts w:ascii="Times New Roman" w:eastAsia="Times New Roman" w:hAnsi="Times New Roman" w:cs="Times New Roman"/>
                <w:b/>
                <w:bCs/>
                <w:sz w:val="24"/>
                <w:szCs w:val="24"/>
                <w:lang w:val="lt-LT" w:eastAsia="lt-LT"/>
              </w:rPr>
              <w:t>Eil. Nr.</w:t>
            </w:r>
          </w:p>
        </w:tc>
        <w:tc>
          <w:tcPr>
            <w:tcW w:w="773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FEA3BA4" w14:textId="77777777" w:rsidR="00B97484" w:rsidRPr="00B97484" w:rsidRDefault="00B97484" w:rsidP="00BA339E">
            <w:pPr>
              <w:spacing w:before="60" w:after="60"/>
              <w:jc w:val="center"/>
              <w:rPr>
                <w:rFonts w:ascii="Times New Roman" w:eastAsia="Times New Roman" w:hAnsi="Times New Roman" w:cs="Times New Roman"/>
                <w:b/>
                <w:color w:val="000000"/>
                <w:sz w:val="24"/>
                <w:szCs w:val="24"/>
                <w:lang w:val="lt-LT" w:eastAsia="lt-LT"/>
              </w:rPr>
            </w:pPr>
            <w:r w:rsidRPr="00B97484">
              <w:rPr>
                <w:rFonts w:ascii="Times New Roman" w:eastAsia="Times New Roman" w:hAnsi="Times New Roman" w:cs="Times New Roman"/>
                <w:b/>
                <w:color w:val="000000"/>
                <w:sz w:val="24"/>
                <w:szCs w:val="24"/>
                <w:lang w:val="lt-LT" w:eastAsia="lt-LT"/>
              </w:rPr>
              <w:t>Dokumento pavadinimas</w:t>
            </w:r>
          </w:p>
          <w:p w14:paraId="57FEF37E" w14:textId="77777777" w:rsidR="00B97484" w:rsidRPr="00B97484" w:rsidRDefault="00B97484" w:rsidP="00BA339E">
            <w:pPr>
              <w:spacing w:before="60" w:after="60"/>
              <w:jc w:val="center"/>
              <w:rPr>
                <w:rFonts w:ascii="Times New Roman" w:eastAsia="Times New Roman" w:hAnsi="Times New Roman" w:cs="Times New Roman"/>
                <w:b/>
                <w:bCs/>
                <w:sz w:val="24"/>
                <w:szCs w:val="24"/>
                <w:lang w:val="lt-LT" w:eastAsia="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AD01EC9" w14:textId="77777777" w:rsidR="00B97484" w:rsidRPr="00B97484" w:rsidRDefault="00B97484" w:rsidP="00BA339E">
            <w:pPr>
              <w:spacing w:before="60" w:after="60"/>
              <w:jc w:val="center"/>
              <w:rPr>
                <w:rFonts w:ascii="Times New Roman" w:eastAsia="Times New Roman" w:hAnsi="Times New Roman" w:cs="Times New Roman"/>
                <w:b/>
                <w:color w:val="000000"/>
                <w:sz w:val="24"/>
                <w:szCs w:val="24"/>
                <w:lang w:val="lt-LT" w:eastAsia="lt-LT"/>
              </w:rPr>
            </w:pPr>
            <w:r w:rsidRPr="00B97484">
              <w:rPr>
                <w:rFonts w:ascii="Times New Roman" w:eastAsia="Times New Roman" w:hAnsi="Times New Roman" w:cs="Times New Roman"/>
                <w:b/>
                <w:color w:val="000000"/>
                <w:sz w:val="24"/>
                <w:szCs w:val="24"/>
                <w:lang w:val="lt-LT" w:eastAsia="lt-LT"/>
              </w:rPr>
              <w:t>Lapų skaičius</w:t>
            </w:r>
          </w:p>
        </w:tc>
      </w:tr>
      <w:tr w:rsidR="00CE591A" w:rsidRPr="00B97484" w14:paraId="025A9195"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A30A2F" w14:textId="77777777" w:rsidR="00CE591A" w:rsidRPr="00B97484" w:rsidRDefault="00CE591A" w:rsidP="00CE591A">
            <w:pPr>
              <w:spacing w:before="60" w:after="60"/>
              <w:rPr>
                <w:rFonts w:ascii="Times New Roman" w:eastAsia="Times New Roman" w:hAnsi="Times New Roman" w:cs="Times New Roman"/>
                <w:sz w:val="24"/>
                <w:szCs w:val="24"/>
                <w:lang w:val="lt-LT" w:eastAsia="lt-LT"/>
              </w:rPr>
            </w:pPr>
            <w:r w:rsidRPr="00B97484">
              <w:rPr>
                <w:rFonts w:ascii="Times New Roman" w:eastAsia="Times New Roman" w:hAnsi="Times New Roman" w:cs="Times New Roman"/>
                <w:sz w:val="24"/>
                <w:szCs w:val="24"/>
                <w:lang w:val="lt-LT" w:eastAsia="lt-LT"/>
              </w:rPr>
              <w:t xml:space="preserve">   1.</w:t>
            </w:r>
          </w:p>
        </w:tc>
        <w:tc>
          <w:tcPr>
            <w:tcW w:w="7739" w:type="dxa"/>
            <w:tcBorders>
              <w:top w:val="single" w:sz="4" w:space="0" w:color="auto"/>
              <w:left w:val="single" w:sz="4" w:space="0" w:color="auto"/>
              <w:bottom w:val="single" w:sz="4" w:space="0" w:color="auto"/>
              <w:right w:val="single" w:sz="4" w:space="0" w:color="000000"/>
            </w:tcBorders>
            <w:shd w:val="clear" w:color="000000" w:fill="FFFFFF"/>
            <w:vAlign w:val="center"/>
          </w:tcPr>
          <w:p w14:paraId="49CA7CA6" w14:textId="04B473AD" w:rsidR="00CE591A" w:rsidRPr="00CE591A" w:rsidRDefault="00CE591A" w:rsidP="00CE591A">
            <w:pPr>
              <w:pStyle w:val="Standard1"/>
              <w:spacing w:before="60" w:after="60"/>
              <w:rPr>
                <w:szCs w:val="24"/>
                <w:lang w:val="lt-LT"/>
              </w:rPr>
            </w:pPr>
            <w:r w:rsidRPr="00CE591A">
              <w:rPr>
                <w:lang w:val="lt-LT"/>
              </w:rPr>
              <w:t>Jungtinės veiklos sutarties kopija (jeigu pasiūlymą teikia tiekėjų grupė)</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781CC265" w14:textId="77777777" w:rsidR="00CE591A" w:rsidRPr="00B97484" w:rsidRDefault="00CE591A" w:rsidP="00CE591A">
            <w:pPr>
              <w:pStyle w:val="Standard1"/>
              <w:spacing w:before="60" w:after="60"/>
              <w:jc w:val="both"/>
              <w:rPr>
                <w:szCs w:val="24"/>
                <w:lang w:val="lt-LT"/>
              </w:rPr>
            </w:pPr>
          </w:p>
        </w:tc>
      </w:tr>
      <w:tr w:rsidR="00CE591A" w:rsidRPr="00B97484" w14:paraId="2321F83C"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8FC264" w14:textId="762C9BC8" w:rsidR="00CE591A" w:rsidRPr="00B97484" w:rsidRDefault="00CE591A" w:rsidP="00CE591A">
            <w:pPr>
              <w:spacing w:before="60" w:after="60"/>
              <w:jc w:val="center"/>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2.</w:t>
            </w:r>
          </w:p>
        </w:tc>
        <w:tc>
          <w:tcPr>
            <w:tcW w:w="7739" w:type="dxa"/>
            <w:tcBorders>
              <w:top w:val="single" w:sz="4" w:space="0" w:color="auto"/>
              <w:left w:val="single" w:sz="4" w:space="0" w:color="auto"/>
              <w:bottom w:val="single" w:sz="4" w:space="0" w:color="auto"/>
              <w:right w:val="single" w:sz="4" w:space="0" w:color="auto"/>
            </w:tcBorders>
            <w:shd w:val="clear" w:color="000000" w:fill="FFFFFF"/>
            <w:vAlign w:val="center"/>
          </w:tcPr>
          <w:p w14:paraId="11215831" w14:textId="19C657E4" w:rsidR="00CE591A" w:rsidRPr="00CE591A" w:rsidRDefault="00CE591A" w:rsidP="00CE591A">
            <w:pPr>
              <w:pStyle w:val="Standard1"/>
              <w:spacing w:before="60" w:after="60"/>
              <w:jc w:val="both"/>
              <w:rPr>
                <w:szCs w:val="24"/>
                <w:lang w:val="lt-LT"/>
              </w:rPr>
            </w:pPr>
            <w:r w:rsidRPr="00CE591A">
              <w:rPr>
                <w:color w:val="000000"/>
                <w:lang w:val="lt-LT"/>
              </w:rPr>
              <w:t>Įgaliojimas pateikti pasiūlymą (jeigu pasiūlymą pateikia ne tiekėjo vadovas)</w:t>
            </w:r>
          </w:p>
        </w:tc>
        <w:tc>
          <w:tcPr>
            <w:tcW w:w="1276" w:type="dxa"/>
            <w:tcBorders>
              <w:top w:val="single" w:sz="4" w:space="0" w:color="000000"/>
              <w:left w:val="single" w:sz="4" w:space="0" w:color="auto"/>
              <w:bottom w:val="single" w:sz="4" w:space="0" w:color="000000"/>
              <w:right w:val="single" w:sz="4" w:space="0" w:color="auto"/>
            </w:tcBorders>
            <w:shd w:val="clear" w:color="auto" w:fill="auto"/>
          </w:tcPr>
          <w:p w14:paraId="4740FC75" w14:textId="77777777" w:rsidR="00CE591A" w:rsidRPr="00B97484" w:rsidRDefault="00CE591A" w:rsidP="00CE591A">
            <w:pPr>
              <w:pStyle w:val="Standard1"/>
              <w:spacing w:before="60" w:after="60"/>
              <w:jc w:val="both"/>
              <w:rPr>
                <w:szCs w:val="24"/>
                <w:lang w:val="lt-LT"/>
              </w:rPr>
            </w:pPr>
          </w:p>
        </w:tc>
      </w:tr>
      <w:tr w:rsidR="00CE591A" w:rsidRPr="00B97484" w14:paraId="66B659D0"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7166D" w14:textId="5ED26104" w:rsidR="00CE591A" w:rsidRPr="00B97484" w:rsidRDefault="00CE591A" w:rsidP="00CE591A">
            <w:pPr>
              <w:spacing w:before="60" w:after="60"/>
              <w:jc w:val="center"/>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3.</w:t>
            </w:r>
          </w:p>
        </w:tc>
        <w:tc>
          <w:tcPr>
            <w:tcW w:w="7739" w:type="dxa"/>
            <w:tcBorders>
              <w:top w:val="single" w:sz="4" w:space="0" w:color="auto"/>
              <w:left w:val="single" w:sz="4" w:space="0" w:color="auto"/>
              <w:bottom w:val="single" w:sz="4" w:space="0" w:color="auto"/>
              <w:right w:val="single" w:sz="4" w:space="0" w:color="auto"/>
            </w:tcBorders>
            <w:shd w:val="clear" w:color="000000" w:fill="FFFFFF"/>
            <w:vAlign w:val="center"/>
          </w:tcPr>
          <w:p w14:paraId="712401AD" w14:textId="69268777" w:rsidR="00CE591A" w:rsidRPr="00CE591A" w:rsidRDefault="00CE591A" w:rsidP="00CE591A">
            <w:pPr>
              <w:pStyle w:val="Standard1"/>
              <w:spacing w:before="60" w:after="60"/>
              <w:jc w:val="both"/>
              <w:rPr>
                <w:szCs w:val="24"/>
                <w:lang w:val="lt-LT"/>
              </w:rPr>
            </w:pPr>
            <w:r w:rsidRPr="00CE591A">
              <w:rPr>
                <w:color w:val="000000"/>
                <w:lang w:val="lt-LT"/>
              </w:rPr>
              <w:t>Tiekėjo deklaracija dėl pašalinimo pagrindų</w:t>
            </w:r>
          </w:p>
        </w:tc>
        <w:tc>
          <w:tcPr>
            <w:tcW w:w="1276" w:type="dxa"/>
            <w:tcBorders>
              <w:top w:val="single" w:sz="4" w:space="0" w:color="000000"/>
              <w:left w:val="single" w:sz="4" w:space="0" w:color="auto"/>
              <w:bottom w:val="single" w:sz="4" w:space="0" w:color="000000"/>
              <w:right w:val="single" w:sz="4" w:space="0" w:color="auto"/>
            </w:tcBorders>
            <w:shd w:val="clear" w:color="auto" w:fill="auto"/>
          </w:tcPr>
          <w:p w14:paraId="0D613EE4" w14:textId="77777777" w:rsidR="00CE591A" w:rsidRPr="00B97484" w:rsidRDefault="00CE591A" w:rsidP="00CE591A">
            <w:pPr>
              <w:pStyle w:val="Standard1"/>
              <w:spacing w:before="60" w:after="60"/>
              <w:jc w:val="both"/>
              <w:rPr>
                <w:szCs w:val="24"/>
                <w:lang w:val="lt-LT"/>
              </w:rPr>
            </w:pPr>
          </w:p>
        </w:tc>
      </w:tr>
      <w:tr w:rsidR="00CE591A" w:rsidRPr="00B97484" w14:paraId="5D2FFA3F"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0F14E" w14:textId="6AD1C22D" w:rsidR="00CE591A" w:rsidRPr="00B97484" w:rsidRDefault="00CE591A" w:rsidP="00CE591A">
            <w:pPr>
              <w:spacing w:before="60" w:after="60"/>
              <w:jc w:val="center"/>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4.</w:t>
            </w:r>
          </w:p>
        </w:tc>
        <w:tc>
          <w:tcPr>
            <w:tcW w:w="7739" w:type="dxa"/>
            <w:tcBorders>
              <w:top w:val="single" w:sz="4" w:space="0" w:color="auto"/>
              <w:left w:val="single" w:sz="4" w:space="0" w:color="auto"/>
              <w:bottom w:val="single" w:sz="4" w:space="0" w:color="auto"/>
              <w:right w:val="single" w:sz="4" w:space="0" w:color="auto"/>
            </w:tcBorders>
            <w:shd w:val="clear" w:color="000000" w:fill="FFFFFF"/>
            <w:vAlign w:val="center"/>
          </w:tcPr>
          <w:p w14:paraId="34F61F31" w14:textId="0627BE92" w:rsidR="00CE591A" w:rsidRPr="00CE591A" w:rsidRDefault="00CE591A" w:rsidP="00CE591A">
            <w:pPr>
              <w:pStyle w:val="Standard1"/>
              <w:spacing w:before="60" w:after="60"/>
              <w:jc w:val="both"/>
              <w:rPr>
                <w:szCs w:val="24"/>
                <w:lang w:val="lt-LT"/>
              </w:rPr>
            </w:pPr>
            <w:r w:rsidRPr="00CE591A">
              <w:rPr>
                <w:color w:val="000000"/>
                <w:lang w:val="lt-LT"/>
              </w:rPr>
              <w:t>Tiekėjo deklaracija dėl atitikimo nacionalinio saugumo reikalavimams</w:t>
            </w:r>
          </w:p>
        </w:tc>
        <w:tc>
          <w:tcPr>
            <w:tcW w:w="1276" w:type="dxa"/>
            <w:tcBorders>
              <w:top w:val="single" w:sz="4" w:space="0" w:color="000000"/>
              <w:left w:val="single" w:sz="4" w:space="0" w:color="auto"/>
              <w:bottom w:val="single" w:sz="4" w:space="0" w:color="000000"/>
              <w:right w:val="single" w:sz="4" w:space="0" w:color="auto"/>
            </w:tcBorders>
            <w:shd w:val="clear" w:color="auto" w:fill="auto"/>
          </w:tcPr>
          <w:p w14:paraId="61177D54" w14:textId="77777777" w:rsidR="00CE591A" w:rsidRPr="00B97484" w:rsidRDefault="00CE591A" w:rsidP="00CE591A">
            <w:pPr>
              <w:pStyle w:val="Standard1"/>
              <w:spacing w:before="60" w:after="60"/>
              <w:jc w:val="both"/>
              <w:rPr>
                <w:szCs w:val="24"/>
                <w:lang w:val="lt-LT"/>
              </w:rPr>
            </w:pPr>
          </w:p>
        </w:tc>
      </w:tr>
      <w:tr w:rsidR="00CE591A" w:rsidRPr="00B97484" w14:paraId="08627982"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BA547" w14:textId="52FE82B0" w:rsidR="00CE591A" w:rsidRPr="00B97484" w:rsidRDefault="00CE591A" w:rsidP="00CE591A">
            <w:pPr>
              <w:spacing w:before="60" w:after="60"/>
              <w:jc w:val="center"/>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5.</w:t>
            </w:r>
          </w:p>
        </w:tc>
        <w:tc>
          <w:tcPr>
            <w:tcW w:w="7739" w:type="dxa"/>
            <w:tcBorders>
              <w:top w:val="single" w:sz="4" w:space="0" w:color="auto"/>
              <w:left w:val="single" w:sz="4" w:space="0" w:color="auto"/>
              <w:bottom w:val="single" w:sz="4" w:space="0" w:color="auto"/>
              <w:right w:val="single" w:sz="4" w:space="0" w:color="auto"/>
            </w:tcBorders>
            <w:shd w:val="clear" w:color="000000" w:fill="FFFFFF"/>
            <w:vAlign w:val="center"/>
          </w:tcPr>
          <w:p w14:paraId="4EA08A6E" w14:textId="536184D4" w:rsidR="00CE591A" w:rsidRPr="00CE591A" w:rsidRDefault="003B5ED8" w:rsidP="003B5ED8">
            <w:pPr>
              <w:pStyle w:val="Standard1"/>
              <w:spacing w:before="60" w:after="60"/>
              <w:jc w:val="both"/>
              <w:rPr>
                <w:szCs w:val="24"/>
                <w:lang w:val="lt-LT"/>
              </w:rPr>
            </w:pPr>
            <w:r w:rsidRPr="003B5ED8">
              <w:rPr>
                <w:color w:val="000000"/>
                <w:lang w:val="lt-LT"/>
              </w:rPr>
              <w:t>Tiekėjo d</w:t>
            </w:r>
            <w:r w:rsidR="002B1678" w:rsidRPr="003B5ED8">
              <w:rPr>
                <w:color w:val="000000"/>
                <w:lang w:val="lt-LT"/>
              </w:rPr>
              <w:t>eklaracija</w:t>
            </w:r>
            <w:r w:rsidRPr="003B5ED8">
              <w:rPr>
                <w:color w:val="000000"/>
              </w:rPr>
              <w:t>/</w:t>
            </w:r>
            <w:proofErr w:type="spellStart"/>
            <w:r w:rsidRPr="003B5ED8">
              <w:rPr>
                <w:color w:val="000000"/>
              </w:rPr>
              <w:t>pasižadėjimas</w:t>
            </w:r>
            <w:proofErr w:type="spellEnd"/>
          </w:p>
        </w:tc>
        <w:tc>
          <w:tcPr>
            <w:tcW w:w="1276" w:type="dxa"/>
            <w:tcBorders>
              <w:top w:val="single" w:sz="4" w:space="0" w:color="000000"/>
              <w:left w:val="single" w:sz="4" w:space="0" w:color="auto"/>
              <w:bottom w:val="single" w:sz="4" w:space="0" w:color="000000"/>
              <w:right w:val="single" w:sz="4" w:space="0" w:color="auto"/>
            </w:tcBorders>
            <w:shd w:val="clear" w:color="auto" w:fill="auto"/>
          </w:tcPr>
          <w:p w14:paraId="7FEB7E8A" w14:textId="77777777" w:rsidR="00CE591A" w:rsidRPr="00B97484" w:rsidRDefault="00CE591A" w:rsidP="00CE591A">
            <w:pPr>
              <w:pStyle w:val="Standard1"/>
              <w:spacing w:before="60" w:after="60"/>
              <w:jc w:val="both"/>
              <w:rPr>
                <w:szCs w:val="24"/>
                <w:lang w:val="lt-LT"/>
              </w:rPr>
            </w:pPr>
          </w:p>
        </w:tc>
      </w:tr>
      <w:tr w:rsidR="00CE591A" w:rsidRPr="00B97484" w14:paraId="71563147"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F66D6" w14:textId="70F1974B" w:rsidR="00CE591A" w:rsidRDefault="00CE591A" w:rsidP="00CE591A">
            <w:pPr>
              <w:spacing w:before="60" w:after="60"/>
              <w:jc w:val="center"/>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6.</w:t>
            </w:r>
          </w:p>
        </w:tc>
        <w:tc>
          <w:tcPr>
            <w:tcW w:w="7739" w:type="dxa"/>
            <w:tcBorders>
              <w:top w:val="single" w:sz="4" w:space="0" w:color="auto"/>
              <w:left w:val="single" w:sz="4" w:space="0" w:color="auto"/>
              <w:bottom w:val="single" w:sz="4" w:space="0" w:color="auto"/>
              <w:right w:val="single" w:sz="4" w:space="0" w:color="auto"/>
            </w:tcBorders>
            <w:shd w:val="clear" w:color="000000" w:fill="FFFFFF"/>
            <w:vAlign w:val="center"/>
          </w:tcPr>
          <w:p w14:paraId="2B58EF05" w14:textId="2969485E" w:rsidR="00CE591A" w:rsidRPr="00B97484" w:rsidRDefault="002B1678" w:rsidP="00CE591A">
            <w:pPr>
              <w:pStyle w:val="Standard1"/>
              <w:spacing w:before="60" w:after="60"/>
              <w:jc w:val="both"/>
              <w:rPr>
                <w:szCs w:val="24"/>
                <w:lang w:val="lt-LT"/>
              </w:rPr>
            </w:pPr>
            <w:r w:rsidRPr="00CE591A">
              <w:rPr>
                <w:color w:val="000000"/>
                <w:lang w:val="lt-LT"/>
              </w:rPr>
              <w:t>Kiti dokumentai ir informacija</w:t>
            </w:r>
            <w:r>
              <w:rPr>
                <w:color w:val="000000"/>
                <w:lang w:val="lt-LT"/>
              </w:rPr>
              <w:t>:</w:t>
            </w:r>
          </w:p>
        </w:tc>
        <w:tc>
          <w:tcPr>
            <w:tcW w:w="1276" w:type="dxa"/>
            <w:tcBorders>
              <w:top w:val="single" w:sz="4" w:space="0" w:color="000000"/>
              <w:left w:val="single" w:sz="4" w:space="0" w:color="auto"/>
              <w:bottom w:val="single" w:sz="4" w:space="0" w:color="000000"/>
              <w:right w:val="single" w:sz="4" w:space="0" w:color="auto"/>
            </w:tcBorders>
            <w:shd w:val="clear" w:color="auto" w:fill="auto"/>
          </w:tcPr>
          <w:p w14:paraId="0DD64D0A" w14:textId="77777777" w:rsidR="00CE591A" w:rsidRPr="00B97484" w:rsidRDefault="00CE591A" w:rsidP="00CE591A">
            <w:pPr>
              <w:pStyle w:val="Standard1"/>
              <w:spacing w:before="60" w:after="60"/>
              <w:jc w:val="both"/>
              <w:rPr>
                <w:szCs w:val="24"/>
                <w:lang w:val="lt-LT"/>
              </w:rPr>
            </w:pPr>
          </w:p>
        </w:tc>
      </w:tr>
      <w:tr w:rsidR="00CE591A" w:rsidRPr="00B97484" w14:paraId="78A1D346" w14:textId="790ABA1D"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7E92E" w14:textId="2D59469F" w:rsidR="00CE591A" w:rsidRDefault="00CE591A" w:rsidP="00CE591A">
            <w:pPr>
              <w:spacing w:before="60" w:after="60"/>
              <w:jc w:val="center"/>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7.</w:t>
            </w:r>
          </w:p>
        </w:tc>
        <w:tc>
          <w:tcPr>
            <w:tcW w:w="7739" w:type="dxa"/>
            <w:tcBorders>
              <w:top w:val="single" w:sz="4" w:space="0" w:color="auto"/>
              <w:left w:val="single" w:sz="4" w:space="0" w:color="auto"/>
              <w:bottom w:val="single" w:sz="4" w:space="0" w:color="auto"/>
              <w:right w:val="single" w:sz="4" w:space="0" w:color="auto"/>
            </w:tcBorders>
            <w:shd w:val="clear" w:color="000000" w:fill="FFFFFF"/>
            <w:vAlign w:val="center"/>
          </w:tcPr>
          <w:p w14:paraId="7B393C0F" w14:textId="6CC05427" w:rsidR="00CE591A" w:rsidRPr="00CE591A" w:rsidRDefault="00CE591A" w:rsidP="00CE591A">
            <w:pPr>
              <w:pStyle w:val="Standard1"/>
              <w:spacing w:before="60" w:after="60"/>
              <w:jc w:val="both"/>
              <w:rPr>
                <w:szCs w:val="24"/>
                <w:lang w:val="lt-LT"/>
              </w:rPr>
            </w:pPr>
          </w:p>
        </w:tc>
        <w:tc>
          <w:tcPr>
            <w:tcW w:w="1276" w:type="dxa"/>
            <w:tcBorders>
              <w:top w:val="nil"/>
              <w:left w:val="single" w:sz="4" w:space="0" w:color="auto"/>
              <w:bottom w:val="single" w:sz="4" w:space="0" w:color="auto"/>
              <w:right w:val="single" w:sz="4" w:space="0" w:color="auto"/>
            </w:tcBorders>
            <w:shd w:val="clear" w:color="000000" w:fill="FFFFFF"/>
            <w:vAlign w:val="center"/>
          </w:tcPr>
          <w:p w14:paraId="5DC20E0C" w14:textId="695A25D1" w:rsidR="00CE591A" w:rsidRPr="00B97484" w:rsidRDefault="00CE591A" w:rsidP="00CE591A">
            <w:pPr>
              <w:pStyle w:val="Standard1"/>
              <w:spacing w:before="60" w:after="60"/>
              <w:jc w:val="both"/>
              <w:rPr>
                <w:szCs w:val="24"/>
                <w:lang w:val="lt-LT"/>
              </w:rPr>
            </w:pPr>
            <w:r>
              <w:rPr>
                <w:color w:val="000000"/>
              </w:rPr>
              <w:t> </w:t>
            </w:r>
          </w:p>
        </w:tc>
      </w:tr>
      <w:tr w:rsidR="00CE591A" w:rsidRPr="00B97484" w14:paraId="0B3A5C98" w14:textId="77777777" w:rsidTr="00CE591A">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F6771" w14:textId="77777777" w:rsidR="00CE591A" w:rsidRDefault="00CE591A" w:rsidP="00CE591A">
            <w:pPr>
              <w:spacing w:before="60" w:after="60"/>
              <w:jc w:val="center"/>
              <w:rPr>
                <w:rFonts w:ascii="Times New Roman" w:eastAsia="Times New Roman" w:hAnsi="Times New Roman" w:cs="Times New Roman"/>
                <w:sz w:val="24"/>
                <w:szCs w:val="24"/>
                <w:lang w:val="lt-LT" w:eastAsia="lt-LT"/>
              </w:rPr>
            </w:pPr>
          </w:p>
        </w:tc>
        <w:tc>
          <w:tcPr>
            <w:tcW w:w="7739" w:type="dxa"/>
            <w:tcBorders>
              <w:top w:val="single" w:sz="4" w:space="0" w:color="auto"/>
              <w:left w:val="single" w:sz="4" w:space="0" w:color="000000"/>
              <w:bottom w:val="single" w:sz="4" w:space="0" w:color="000000"/>
              <w:right w:val="single" w:sz="4" w:space="0" w:color="auto"/>
            </w:tcBorders>
            <w:shd w:val="clear" w:color="auto" w:fill="auto"/>
          </w:tcPr>
          <w:p w14:paraId="41402BDF" w14:textId="77777777" w:rsidR="00CE591A" w:rsidRPr="00B97484" w:rsidRDefault="00CE591A" w:rsidP="00CE591A">
            <w:pPr>
              <w:pStyle w:val="Standard1"/>
              <w:spacing w:before="60" w:after="60"/>
              <w:jc w:val="both"/>
              <w:rPr>
                <w:szCs w:val="24"/>
                <w:lang w:val="lt-LT"/>
              </w:rPr>
            </w:pPr>
          </w:p>
        </w:tc>
        <w:tc>
          <w:tcPr>
            <w:tcW w:w="1276" w:type="dxa"/>
            <w:tcBorders>
              <w:top w:val="single" w:sz="4" w:space="0" w:color="000000"/>
              <w:left w:val="single" w:sz="4" w:space="0" w:color="auto"/>
              <w:bottom w:val="single" w:sz="4" w:space="0" w:color="000000"/>
              <w:right w:val="single" w:sz="4" w:space="0" w:color="auto"/>
            </w:tcBorders>
            <w:shd w:val="clear" w:color="auto" w:fill="auto"/>
          </w:tcPr>
          <w:p w14:paraId="55DFF156" w14:textId="77777777" w:rsidR="00CE591A" w:rsidRPr="00B97484" w:rsidRDefault="00CE591A" w:rsidP="00CE591A">
            <w:pPr>
              <w:pStyle w:val="Standard1"/>
              <w:spacing w:before="60" w:after="60"/>
              <w:jc w:val="both"/>
              <w:rPr>
                <w:szCs w:val="24"/>
                <w:lang w:val="lt-LT"/>
              </w:rPr>
            </w:pPr>
          </w:p>
        </w:tc>
      </w:tr>
    </w:tbl>
    <w:p w14:paraId="3F3EB8FE" w14:textId="440631D5" w:rsidR="002A1CC9" w:rsidRDefault="002A1CC9" w:rsidP="00B97484">
      <w:pPr>
        <w:suppressAutoHyphens/>
        <w:spacing w:after="0" w:line="240" w:lineRule="auto"/>
        <w:ind w:firstLine="567"/>
        <w:jc w:val="both"/>
        <w:rPr>
          <w:rFonts w:ascii="Times New Roman" w:hAnsi="Times New Roman" w:cs="Times New Roman"/>
          <w:sz w:val="24"/>
          <w:szCs w:val="24"/>
          <w:lang w:val="lt-LT"/>
        </w:rPr>
      </w:pPr>
    </w:p>
    <w:p w14:paraId="15DAB394" w14:textId="5B0391F6" w:rsidR="00CE591A" w:rsidRDefault="00CE591A" w:rsidP="00CB2C6E">
      <w:pPr>
        <w:suppressAutoHyphens/>
        <w:spacing w:after="0" w:line="240" w:lineRule="auto"/>
        <w:jc w:val="both"/>
        <w:rPr>
          <w:rFonts w:ascii="Times New Roman" w:hAnsi="Times New Roman" w:cs="Times New Roman"/>
          <w:sz w:val="24"/>
          <w:szCs w:val="24"/>
          <w:lang w:val="lt-LT"/>
        </w:rPr>
      </w:pPr>
    </w:p>
    <w:p w14:paraId="60664189" w14:textId="77777777" w:rsidR="00B97484" w:rsidRPr="00CB2C6E" w:rsidRDefault="00B97484" w:rsidP="00B97484">
      <w:pPr>
        <w:suppressAutoHyphens/>
        <w:spacing w:after="0" w:line="240" w:lineRule="auto"/>
        <w:ind w:firstLine="567"/>
        <w:jc w:val="both"/>
        <w:rPr>
          <w:rFonts w:ascii="Times New Roman" w:hAnsi="Times New Roman" w:cs="Times New Roman"/>
          <w:sz w:val="24"/>
          <w:szCs w:val="24"/>
          <w:lang w:val="lt-LT"/>
        </w:rPr>
      </w:pPr>
      <w:r w:rsidRPr="00CB2C6E">
        <w:rPr>
          <w:rFonts w:ascii="Times New Roman" w:hAnsi="Times New Roman" w:cs="Times New Roman"/>
          <w:sz w:val="24"/>
          <w:szCs w:val="24"/>
          <w:lang w:val="lt-LT"/>
        </w:rPr>
        <w:t>Jeigu kvalifikacija dėl teisės verstis atitinkama veikla nebuvo tikrinama arba tikrinama ne visa apimtimi, įsipareigojame perkančiajai organizacijai, kad pirkimo sutartį vykdys tik tokią teisę turintys asmenys.</w:t>
      </w:r>
    </w:p>
    <w:p w14:paraId="59449C54" w14:textId="77777777" w:rsidR="00772CEB" w:rsidRDefault="00772CEB" w:rsidP="002A1CC9">
      <w:pPr>
        <w:suppressAutoHyphens/>
        <w:ind w:firstLine="567"/>
        <w:rPr>
          <w:rFonts w:ascii="Times New Roman" w:hAnsi="Times New Roman" w:cs="Times New Roman"/>
          <w:sz w:val="24"/>
          <w:szCs w:val="24"/>
          <w:lang w:val="lt-LT"/>
        </w:rPr>
      </w:pPr>
    </w:p>
    <w:p w14:paraId="0C601630" w14:textId="35C17224" w:rsidR="00465E9A" w:rsidRPr="00B97484" w:rsidRDefault="00465E9A" w:rsidP="002A1CC9">
      <w:pPr>
        <w:suppressAutoHyphens/>
        <w:ind w:firstLine="567"/>
        <w:rPr>
          <w:rFonts w:ascii="Times New Roman" w:hAnsi="Times New Roman" w:cs="Times New Roman"/>
          <w:sz w:val="24"/>
          <w:szCs w:val="24"/>
          <w:lang w:val="lt-LT"/>
        </w:rPr>
      </w:pPr>
      <w:r w:rsidRPr="002A2C89">
        <w:rPr>
          <w:rFonts w:ascii="Times New Roman" w:hAnsi="Times New Roman" w:cs="Times New Roman"/>
          <w:sz w:val="24"/>
          <w:szCs w:val="24"/>
          <w:lang w:val="lt-LT"/>
        </w:rPr>
        <w:t>Pasiūlymas galioja iki pirkimo dokumentuose nurodyto termino pabaigos.</w:t>
      </w:r>
    </w:p>
    <w:p w14:paraId="1444CA99" w14:textId="77777777" w:rsidR="00F26EDB" w:rsidRPr="00F26EDB" w:rsidRDefault="00F26EDB" w:rsidP="00F26EDB">
      <w:pPr>
        <w:spacing w:after="0" w:line="360" w:lineRule="auto"/>
        <w:rPr>
          <w:rFonts w:ascii="Times New Roman" w:eastAsia="Calibri" w:hAnsi="Times New Roman" w:cs="Times New Roman"/>
          <w:sz w:val="24"/>
          <w:szCs w:val="24"/>
          <w:lang w:val="lt-LT" w:eastAsia="lt-LT"/>
        </w:rPr>
      </w:pPr>
    </w:p>
    <w:tbl>
      <w:tblPr>
        <w:tblW w:w="9889" w:type="dxa"/>
        <w:tblLayout w:type="fixed"/>
        <w:tblLook w:val="04A0" w:firstRow="1" w:lastRow="0" w:firstColumn="1" w:lastColumn="0" w:noHBand="0" w:noVBand="1"/>
      </w:tblPr>
      <w:tblGrid>
        <w:gridCol w:w="5070"/>
        <w:gridCol w:w="240"/>
        <w:gridCol w:w="1560"/>
        <w:gridCol w:w="240"/>
        <w:gridCol w:w="2779"/>
      </w:tblGrid>
      <w:tr w:rsidR="00F26EDB" w:rsidRPr="00F26EDB" w14:paraId="0AB88871" w14:textId="77777777" w:rsidTr="00BA339E">
        <w:trPr>
          <w:trHeight w:val="285"/>
        </w:trPr>
        <w:tc>
          <w:tcPr>
            <w:tcW w:w="5070" w:type="dxa"/>
            <w:tcBorders>
              <w:top w:val="nil"/>
              <w:left w:val="nil"/>
              <w:bottom w:val="single" w:sz="4" w:space="0" w:color="auto"/>
              <w:right w:val="nil"/>
            </w:tcBorders>
          </w:tcPr>
          <w:p w14:paraId="2E1D005D" w14:textId="77777777" w:rsidR="00F26EDB" w:rsidRPr="00F26EDB" w:rsidRDefault="00F26EDB" w:rsidP="00F26EDB">
            <w:pPr>
              <w:spacing w:after="0" w:line="240" w:lineRule="auto"/>
              <w:ind w:right="-1"/>
              <w:rPr>
                <w:rFonts w:ascii="Times New Roman" w:eastAsia="Calibri" w:hAnsi="Times New Roman" w:cs="Times New Roman"/>
                <w:sz w:val="24"/>
                <w:szCs w:val="24"/>
                <w:lang w:val="lt-LT" w:eastAsia="lt-LT"/>
              </w:rPr>
            </w:pPr>
          </w:p>
        </w:tc>
        <w:tc>
          <w:tcPr>
            <w:tcW w:w="240" w:type="dxa"/>
          </w:tcPr>
          <w:p w14:paraId="29A3B848"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1560" w:type="dxa"/>
            <w:tcBorders>
              <w:top w:val="nil"/>
              <w:left w:val="nil"/>
              <w:bottom w:val="single" w:sz="4" w:space="0" w:color="auto"/>
              <w:right w:val="nil"/>
            </w:tcBorders>
          </w:tcPr>
          <w:p w14:paraId="08E15EBD"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40" w:type="dxa"/>
          </w:tcPr>
          <w:p w14:paraId="48FC39CF"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779" w:type="dxa"/>
            <w:tcBorders>
              <w:top w:val="nil"/>
              <w:left w:val="nil"/>
              <w:bottom w:val="single" w:sz="4" w:space="0" w:color="auto"/>
              <w:right w:val="nil"/>
            </w:tcBorders>
          </w:tcPr>
          <w:p w14:paraId="0F42A4CA" w14:textId="77777777" w:rsidR="00F26EDB" w:rsidRPr="00F26EDB" w:rsidRDefault="00F26EDB" w:rsidP="00F26EDB">
            <w:pPr>
              <w:spacing w:after="0" w:line="240" w:lineRule="auto"/>
              <w:ind w:right="-1"/>
              <w:jc w:val="right"/>
              <w:rPr>
                <w:rFonts w:ascii="Times New Roman" w:eastAsia="Calibri" w:hAnsi="Times New Roman" w:cs="Times New Roman"/>
                <w:sz w:val="24"/>
                <w:szCs w:val="24"/>
                <w:lang w:val="lt-LT" w:eastAsia="lt-LT"/>
              </w:rPr>
            </w:pPr>
          </w:p>
        </w:tc>
      </w:tr>
      <w:tr w:rsidR="00F26EDB" w:rsidRPr="00F26EDB" w14:paraId="3915AA82" w14:textId="77777777" w:rsidTr="00BA339E">
        <w:trPr>
          <w:trHeight w:val="186"/>
        </w:trPr>
        <w:tc>
          <w:tcPr>
            <w:tcW w:w="5070" w:type="dxa"/>
            <w:tcBorders>
              <w:top w:val="single" w:sz="4" w:space="0" w:color="auto"/>
              <w:left w:val="nil"/>
              <w:bottom w:val="nil"/>
              <w:right w:val="nil"/>
            </w:tcBorders>
          </w:tcPr>
          <w:p w14:paraId="64570D39" w14:textId="05F24EDA" w:rsidR="00F26EDB" w:rsidRPr="00F26EDB" w:rsidRDefault="00F26EDB" w:rsidP="008E0E5B">
            <w:pPr>
              <w:snapToGrid w:val="0"/>
              <w:spacing w:after="0" w:line="240" w:lineRule="auto"/>
              <w:rPr>
                <w:rFonts w:ascii="Times New Roman" w:eastAsia="Calibri" w:hAnsi="Times New Roman" w:cs="Times New Roman"/>
                <w:position w:val="6"/>
                <w:sz w:val="24"/>
                <w:szCs w:val="24"/>
                <w:lang w:val="lt-LT" w:eastAsia="lt-LT"/>
              </w:rPr>
            </w:pPr>
            <w:r w:rsidRPr="00F26EDB">
              <w:rPr>
                <w:rFonts w:ascii="Times New Roman" w:eastAsia="Calibri" w:hAnsi="Times New Roman" w:cs="Times New Roman"/>
                <w:position w:val="6"/>
                <w:sz w:val="24"/>
                <w:szCs w:val="24"/>
                <w:lang w:val="lt-LT" w:eastAsia="lt-LT"/>
              </w:rPr>
              <w:t>T</w:t>
            </w:r>
            <w:r w:rsidR="00B3174F">
              <w:rPr>
                <w:rFonts w:ascii="Times New Roman" w:eastAsia="Calibri" w:hAnsi="Times New Roman" w:cs="Times New Roman"/>
                <w:position w:val="6"/>
                <w:sz w:val="24"/>
                <w:szCs w:val="24"/>
                <w:lang w:val="lt-LT" w:eastAsia="lt-LT"/>
              </w:rPr>
              <w:t>e</w:t>
            </w:r>
            <w:r w:rsidR="008E0E5B">
              <w:rPr>
                <w:rFonts w:ascii="Times New Roman" w:eastAsia="Calibri" w:hAnsi="Times New Roman" w:cs="Times New Roman"/>
                <w:position w:val="6"/>
                <w:sz w:val="24"/>
                <w:szCs w:val="24"/>
                <w:lang w:val="lt-LT" w:eastAsia="lt-LT"/>
              </w:rPr>
              <w:t>i</w:t>
            </w:r>
            <w:r w:rsidRPr="00F26EDB">
              <w:rPr>
                <w:rFonts w:ascii="Times New Roman" w:eastAsia="Calibri" w:hAnsi="Times New Roman" w:cs="Times New Roman"/>
                <w:position w:val="6"/>
                <w:sz w:val="24"/>
                <w:szCs w:val="24"/>
                <w:lang w:val="lt-LT" w:eastAsia="lt-LT"/>
              </w:rPr>
              <w:t>kėjo arba jo įgalioto asmens pareigų pavadinimas)</w:t>
            </w:r>
          </w:p>
        </w:tc>
        <w:tc>
          <w:tcPr>
            <w:tcW w:w="240" w:type="dxa"/>
          </w:tcPr>
          <w:p w14:paraId="7AA32A0E"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1560" w:type="dxa"/>
            <w:tcBorders>
              <w:top w:val="single" w:sz="4" w:space="0" w:color="auto"/>
              <w:left w:val="nil"/>
              <w:bottom w:val="nil"/>
              <w:right w:val="nil"/>
            </w:tcBorders>
          </w:tcPr>
          <w:p w14:paraId="60915FEF"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r w:rsidRPr="00F26EDB">
              <w:rPr>
                <w:rFonts w:ascii="Times New Roman" w:eastAsia="Calibri" w:hAnsi="Times New Roman" w:cs="Times New Roman"/>
                <w:position w:val="6"/>
                <w:sz w:val="24"/>
                <w:szCs w:val="24"/>
                <w:lang w:val="lt-LT" w:eastAsia="lt-LT"/>
              </w:rPr>
              <w:t>(Parašas)</w:t>
            </w:r>
          </w:p>
        </w:tc>
        <w:tc>
          <w:tcPr>
            <w:tcW w:w="240" w:type="dxa"/>
          </w:tcPr>
          <w:p w14:paraId="441A2F9D"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779" w:type="dxa"/>
            <w:tcBorders>
              <w:top w:val="single" w:sz="4" w:space="0" w:color="auto"/>
              <w:left w:val="nil"/>
              <w:bottom w:val="nil"/>
              <w:right w:val="nil"/>
            </w:tcBorders>
          </w:tcPr>
          <w:p w14:paraId="3BA16111" w14:textId="77777777" w:rsidR="00F26EDB" w:rsidRPr="00F26EDB" w:rsidRDefault="00F26EDB" w:rsidP="00F26EDB">
            <w:pPr>
              <w:spacing w:after="0" w:line="240" w:lineRule="auto"/>
              <w:ind w:right="-1"/>
              <w:jc w:val="center"/>
              <w:rPr>
                <w:rFonts w:ascii="Times New Roman" w:eastAsia="Calibri" w:hAnsi="Times New Roman" w:cs="Times New Roman"/>
                <w:sz w:val="24"/>
                <w:szCs w:val="24"/>
                <w:lang w:val="lt-LT" w:eastAsia="lt-LT"/>
              </w:rPr>
            </w:pPr>
            <w:r w:rsidRPr="00F26EDB">
              <w:rPr>
                <w:rFonts w:ascii="Times New Roman" w:eastAsia="Calibri" w:hAnsi="Times New Roman" w:cs="Times New Roman"/>
                <w:position w:val="6"/>
                <w:sz w:val="24"/>
                <w:szCs w:val="24"/>
                <w:lang w:val="lt-LT" w:eastAsia="lt-LT"/>
              </w:rPr>
              <w:t>(Vardas ir pavardė)</w:t>
            </w:r>
          </w:p>
        </w:tc>
      </w:tr>
    </w:tbl>
    <w:p w14:paraId="0F3B1532" w14:textId="77777777" w:rsidR="00F26EDB" w:rsidRPr="00F26EDB" w:rsidRDefault="00F26EDB" w:rsidP="00F26EDB">
      <w:pPr>
        <w:spacing w:after="0" w:line="360" w:lineRule="auto"/>
        <w:jc w:val="both"/>
        <w:rPr>
          <w:rFonts w:ascii="Times New Roman" w:eastAsia="Calibri" w:hAnsi="Times New Roman" w:cs="Times New Roman"/>
          <w:sz w:val="24"/>
          <w:szCs w:val="24"/>
          <w:lang w:val="lt-LT" w:eastAsia="lt-LT"/>
        </w:rPr>
      </w:pPr>
    </w:p>
    <w:p w14:paraId="48E921DD" w14:textId="2F445BA2" w:rsidR="00A261F9" w:rsidRPr="005307E4" w:rsidRDefault="00F26EDB" w:rsidP="005307E4">
      <w:pPr>
        <w:spacing w:after="0" w:line="360" w:lineRule="auto"/>
        <w:jc w:val="both"/>
        <w:rPr>
          <w:rFonts w:ascii="Times New Roman" w:eastAsia="Times New Roman" w:hAnsi="Times New Roman" w:cs="Times New Roman"/>
          <w:sz w:val="24"/>
          <w:szCs w:val="24"/>
          <w:lang w:val="lt-LT" w:eastAsia="lt-LT"/>
        </w:rPr>
      </w:pPr>
      <w:r w:rsidRPr="00F26EDB">
        <w:rPr>
          <w:rFonts w:ascii="Times New Roman" w:eastAsia="Calibri" w:hAnsi="Times New Roman" w:cs="Times New Roman"/>
          <w:sz w:val="24"/>
          <w:szCs w:val="24"/>
          <w:lang w:val="lt-LT" w:eastAsia="lt-LT"/>
        </w:rPr>
        <w:t>A.V.</w:t>
      </w:r>
    </w:p>
    <w:p w14:paraId="1B51E434" w14:textId="77777777" w:rsidR="00A261F9" w:rsidRPr="00A261F9" w:rsidRDefault="00A261F9" w:rsidP="00A261F9"/>
    <w:p w14:paraId="6B4A0097" w14:textId="279F14F4" w:rsidR="004703F2" w:rsidRPr="00A261F9" w:rsidRDefault="004703F2" w:rsidP="00A261F9">
      <w:pPr>
        <w:tabs>
          <w:tab w:val="left" w:pos="3852"/>
        </w:tabs>
      </w:pPr>
      <w:bookmarkStart w:id="0" w:name="_GoBack"/>
      <w:bookmarkEnd w:id="0"/>
    </w:p>
    <w:sectPr w:rsidR="004703F2" w:rsidRPr="00A261F9" w:rsidSect="006968E2">
      <w:headerReference w:type="default" r:id="rId8"/>
      <w:headerReference w:type="first" r:id="rId9"/>
      <w:footnotePr>
        <w:pos w:val="beneathText"/>
      </w:footnotePr>
      <w:type w:val="continuous"/>
      <w:pgSz w:w="12240" w:h="15840"/>
      <w:pgMar w:top="426" w:right="758"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B4AB1" w14:textId="77777777" w:rsidR="00632EA4" w:rsidRDefault="00632EA4" w:rsidP="00F26EDB">
      <w:pPr>
        <w:spacing w:after="0" w:line="240" w:lineRule="auto"/>
      </w:pPr>
      <w:r>
        <w:separator/>
      </w:r>
    </w:p>
  </w:endnote>
  <w:endnote w:type="continuationSeparator" w:id="0">
    <w:p w14:paraId="26FF66AA" w14:textId="77777777" w:rsidR="00632EA4" w:rsidRDefault="00632EA4" w:rsidP="00F26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0CDD3" w14:textId="77777777" w:rsidR="00632EA4" w:rsidRDefault="00632EA4" w:rsidP="00F26EDB">
      <w:pPr>
        <w:spacing w:after="0" w:line="240" w:lineRule="auto"/>
      </w:pPr>
      <w:r>
        <w:separator/>
      </w:r>
    </w:p>
  </w:footnote>
  <w:footnote w:type="continuationSeparator" w:id="0">
    <w:p w14:paraId="4CB22466" w14:textId="77777777" w:rsidR="00632EA4" w:rsidRDefault="00632EA4" w:rsidP="00F26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214550"/>
      <w:docPartObj>
        <w:docPartGallery w:val="Page Numbers (Top of Page)"/>
        <w:docPartUnique/>
      </w:docPartObj>
    </w:sdtPr>
    <w:sdtEndPr>
      <w:rPr>
        <w:noProof/>
      </w:rPr>
    </w:sdtEndPr>
    <w:sdtContent>
      <w:p w14:paraId="568F3120" w14:textId="79D7568E" w:rsidR="00643C8A" w:rsidRDefault="00643C8A">
        <w:pPr>
          <w:pStyle w:val="Header"/>
          <w:jc w:val="center"/>
        </w:pPr>
        <w:r>
          <w:fldChar w:fldCharType="begin"/>
        </w:r>
        <w:r>
          <w:instrText xml:space="preserve"> PAGE   \* MERGEFORMAT </w:instrText>
        </w:r>
        <w:r>
          <w:fldChar w:fldCharType="separate"/>
        </w:r>
        <w:r w:rsidR="003B5ED8">
          <w:rPr>
            <w:noProof/>
          </w:rPr>
          <w:t>3</w:t>
        </w:r>
        <w:r>
          <w:rPr>
            <w:noProof/>
          </w:rPr>
          <w:fldChar w:fldCharType="end"/>
        </w:r>
      </w:p>
    </w:sdtContent>
  </w:sdt>
  <w:p w14:paraId="4E5C7B15" w14:textId="77777777" w:rsidR="00643C8A" w:rsidRPr="00F26EDB" w:rsidRDefault="00643C8A" w:rsidP="00F26EDB">
    <w:pPr>
      <w:spacing w:after="0" w:line="240" w:lineRule="auto"/>
      <w:ind w:right="142"/>
      <w:jc w:val="right"/>
      <w:rPr>
        <w:rFonts w:ascii="Times New Roman" w:eastAsia="Times New Roman" w:hAnsi="Times New Roman" w:cs="Times New Roman"/>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8772453"/>
      <w:docPartObj>
        <w:docPartGallery w:val="Page Numbers (Top of Page)"/>
        <w:docPartUnique/>
      </w:docPartObj>
    </w:sdtPr>
    <w:sdtEndPr>
      <w:rPr>
        <w:noProof/>
      </w:rPr>
    </w:sdtEndPr>
    <w:sdtContent>
      <w:p w14:paraId="137A8A04" w14:textId="3628EA37" w:rsidR="00643C8A" w:rsidRDefault="00643C8A">
        <w:pPr>
          <w:pStyle w:val="Header"/>
          <w:jc w:val="center"/>
          <w:rPr>
            <w:noProof/>
          </w:rPr>
        </w:pPr>
        <w:r>
          <w:fldChar w:fldCharType="begin"/>
        </w:r>
        <w:r>
          <w:instrText xml:space="preserve"> PAGE   \* MERGEFORMAT </w:instrText>
        </w:r>
        <w:r>
          <w:fldChar w:fldCharType="separate"/>
        </w:r>
        <w:r w:rsidR="003B5ED8">
          <w:rPr>
            <w:noProof/>
          </w:rPr>
          <w:t>1</w:t>
        </w:r>
        <w:r>
          <w:rPr>
            <w:noProof/>
          </w:rPr>
          <w:fldChar w:fldCharType="end"/>
        </w:r>
        <w:r>
          <w:rPr>
            <w:noProof/>
          </w:rP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13E4C"/>
    <w:multiLevelType w:val="singleLevel"/>
    <w:tmpl w:val="0409000F"/>
    <w:lvl w:ilvl="0">
      <w:start w:val="1"/>
      <w:numFmt w:val="decimal"/>
      <w:lvlText w:val="%1."/>
      <w:lvlJc w:val="left"/>
      <w:pPr>
        <w:tabs>
          <w:tab w:val="num" w:pos="502"/>
        </w:tabs>
        <w:ind w:left="502" w:hanging="360"/>
      </w:pPr>
    </w:lvl>
  </w:abstractNum>
  <w:abstractNum w:abstractNumId="1" w15:restartNumberingAfterBreak="0">
    <w:nsid w:val="2EA060B5"/>
    <w:multiLevelType w:val="hybridMultilevel"/>
    <w:tmpl w:val="2F180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FD7D76"/>
    <w:multiLevelType w:val="hybridMultilevel"/>
    <w:tmpl w:val="0C70717C"/>
    <w:lvl w:ilvl="0" w:tplc="19D213B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D02EF3"/>
    <w:multiLevelType w:val="hybridMultilevel"/>
    <w:tmpl w:val="EE7486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9F394D"/>
    <w:multiLevelType w:val="hybridMultilevel"/>
    <w:tmpl w:val="59A81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503260"/>
    <w:multiLevelType w:val="hybridMultilevel"/>
    <w:tmpl w:val="ED66FEB0"/>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EBA"/>
    <w:rsid w:val="000051CC"/>
    <w:rsid w:val="00026292"/>
    <w:rsid w:val="00026D86"/>
    <w:rsid w:val="0003224B"/>
    <w:rsid w:val="00032BAD"/>
    <w:rsid w:val="00045668"/>
    <w:rsid w:val="00050477"/>
    <w:rsid w:val="00067A70"/>
    <w:rsid w:val="000714B2"/>
    <w:rsid w:val="00073C6F"/>
    <w:rsid w:val="00076527"/>
    <w:rsid w:val="00090773"/>
    <w:rsid w:val="000A087F"/>
    <w:rsid w:val="000A1254"/>
    <w:rsid w:val="000A5033"/>
    <w:rsid w:val="000B35CC"/>
    <w:rsid w:val="000B5DA8"/>
    <w:rsid w:val="000B7FE4"/>
    <w:rsid w:val="000C0EC6"/>
    <w:rsid w:val="000D16F5"/>
    <w:rsid w:val="000D24F7"/>
    <w:rsid w:val="000E1318"/>
    <w:rsid w:val="000E5F28"/>
    <w:rsid w:val="000F0DAB"/>
    <w:rsid w:val="000F6941"/>
    <w:rsid w:val="001065C7"/>
    <w:rsid w:val="0010693A"/>
    <w:rsid w:val="001212C6"/>
    <w:rsid w:val="00123969"/>
    <w:rsid w:val="00133DE8"/>
    <w:rsid w:val="00135C04"/>
    <w:rsid w:val="00136343"/>
    <w:rsid w:val="00143DC7"/>
    <w:rsid w:val="00151173"/>
    <w:rsid w:val="0015124A"/>
    <w:rsid w:val="001600BF"/>
    <w:rsid w:val="001619B7"/>
    <w:rsid w:val="001659A3"/>
    <w:rsid w:val="001719EF"/>
    <w:rsid w:val="00173A1F"/>
    <w:rsid w:val="00173ECD"/>
    <w:rsid w:val="00174599"/>
    <w:rsid w:val="00183008"/>
    <w:rsid w:val="00185429"/>
    <w:rsid w:val="00193DC1"/>
    <w:rsid w:val="00197ADB"/>
    <w:rsid w:val="001A0B07"/>
    <w:rsid w:val="001A4630"/>
    <w:rsid w:val="001B0887"/>
    <w:rsid w:val="001C361B"/>
    <w:rsid w:val="001C7D80"/>
    <w:rsid w:val="001D1D01"/>
    <w:rsid w:val="001D6782"/>
    <w:rsid w:val="001E28BE"/>
    <w:rsid w:val="002044DF"/>
    <w:rsid w:val="0020466C"/>
    <w:rsid w:val="0020619D"/>
    <w:rsid w:val="00206807"/>
    <w:rsid w:val="00207A9D"/>
    <w:rsid w:val="002123E3"/>
    <w:rsid w:val="00213FF2"/>
    <w:rsid w:val="00252BB3"/>
    <w:rsid w:val="00252EE2"/>
    <w:rsid w:val="00257580"/>
    <w:rsid w:val="00270DF6"/>
    <w:rsid w:val="00281BD8"/>
    <w:rsid w:val="0028384E"/>
    <w:rsid w:val="0029096D"/>
    <w:rsid w:val="002A1CC9"/>
    <w:rsid w:val="002A2C89"/>
    <w:rsid w:val="002A2CED"/>
    <w:rsid w:val="002B1678"/>
    <w:rsid w:val="002B32A1"/>
    <w:rsid w:val="002B607A"/>
    <w:rsid w:val="002B61FD"/>
    <w:rsid w:val="002C6C9D"/>
    <w:rsid w:val="002E6F0D"/>
    <w:rsid w:val="002F1C70"/>
    <w:rsid w:val="002F78A1"/>
    <w:rsid w:val="00305A53"/>
    <w:rsid w:val="00321701"/>
    <w:rsid w:val="0033188A"/>
    <w:rsid w:val="00335806"/>
    <w:rsid w:val="00361466"/>
    <w:rsid w:val="003630D5"/>
    <w:rsid w:val="003737E2"/>
    <w:rsid w:val="003751F2"/>
    <w:rsid w:val="003818E3"/>
    <w:rsid w:val="00383137"/>
    <w:rsid w:val="00395CBC"/>
    <w:rsid w:val="003B5ED8"/>
    <w:rsid w:val="003C1124"/>
    <w:rsid w:val="003C5BEF"/>
    <w:rsid w:val="003E6EA5"/>
    <w:rsid w:val="003F222C"/>
    <w:rsid w:val="003F40E4"/>
    <w:rsid w:val="00401E48"/>
    <w:rsid w:val="00421620"/>
    <w:rsid w:val="004234D0"/>
    <w:rsid w:val="00427D3A"/>
    <w:rsid w:val="00434D5E"/>
    <w:rsid w:val="00451EF9"/>
    <w:rsid w:val="00465E9A"/>
    <w:rsid w:val="004703F2"/>
    <w:rsid w:val="0047649D"/>
    <w:rsid w:val="0047746F"/>
    <w:rsid w:val="004A23CF"/>
    <w:rsid w:val="004A54DC"/>
    <w:rsid w:val="004B50FB"/>
    <w:rsid w:val="004C6D41"/>
    <w:rsid w:val="004D0C4A"/>
    <w:rsid w:val="004D14A7"/>
    <w:rsid w:val="004E160B"/>
    <w:rsid w:val="00503E93"/>
    <w:rsid w:val="00520D22"/>
    <w:rsid w:val="005307E4"/>
    <w:rsid w:val="005378D8"/>
    <w:rsid w:val="00544206"/>
    <w:rsid w:val="005532BD"/>
    <w:rsid w:val="00566EA9"/>
    <w:rsid w:val="005672A4"/>
    <w:rsid w:val="0057340A"/>
    <w:rsid w:val="00581C20"/>
    <w:rsid w:val="00591103"/>
    <w:rsid w:val="005945B7"/>
    <w:rsid w:val="005B30AF"/>
    <w:rsid w:val="005B31A6"/>
    <w:rsid w:val="005C214A"/>
    <w:rsid w:val="005C7C96"/>
    <w:rsid w:val="005D1F84"/>
    <w:rsid w:val="005E0941"/>
    <w:rsid w:val="005E3033"/>
    <w:rsid w:val="005F4978"/>
    <w:rsid w:val="005F702B"/>
    <w:rsid w:val="006046E5"/>
    <w:rsid w:val="006064CA"/>
    <w:rsid w:val="006144C8"/>
    <w:rsid w:val="006168E2"/>
    <w:rsid w:val="006212D0"/>
    <w:rsid w:val="00623E30"/>
    <w:rsid w:val="00632EA4"/>
    <w:rsid w:val="00637F00"/>
    <w:rsid w:val="00643C8A"/>
    <w:rsid w:val="006452B9"/>
    <w:rsid w:val="00646179"/>
    <w:rsid w:val="00656DEE"/>
    <w:rsid w:val="00656E1E"/>
    <w:rsid w:val="00664DEB"/>
    <w:rsid w:val="006737D5"/>
    <w:rsid w:val="00676A7F"/>
    <w:rsid w:val="00687B1D"/>
    <w:rsid w:val="00690FB4"/>
    <w:rsid w:val="00691DE4"/>
    <w:rsid w:val="006968E2"/>
    <w:rsid w:val="006A01F1"/>
    <w:rsid w:val="006A3A62"/>
    <w:rsid w:val="006A5F81"/>
    <w:rsid w:val="006B6B03"/>
    <w:rsid w:val="006D0453"/>
    <w:rsid w:val="006D5B7A"/>
    <w:rsid w:val="006E07E9"/>
    <w:rsid w:val="006E0AF6"/>
    <w:rsid w:val="006E647E"/>
    <w:rsid w:val="006F1973"/>
    <w:rsid w:val="0070558E"/>
    <w:rsid w:val="00705FEC"/>
    <w:rsid w:val="00706C12"/>
    <w:rsid w:val="00713315"/>
    <w:rsid w:val="00716770"/>
    <w:rsid w:val="0071720B"/>
    <w:rsid w:val="007355DA"/>
    <w:rsid w:val="00744314"/>
    <w:rsid w:val="00752EDF"/>
    <w:rsid w:val="00766DE4"/>
    <w:rsid w:val="00767EBA"/>
    <w:rsid w:val="00772CEB"/>
    <w:rsid w:val="00785E18"/>
    <w:rsid w:val="0079440B"/>
    <w:rsid w:val="007A33B5"/>
    <w:rsid w:val="007A3489"/>
    <w:rsid w:val="007C64AD"/>
    <w:rsid w:val="007D2049"/>
    <w:rsid w:val="007D639B"/>
    <w:rsid w:val="007E1A56"/>
    <w:rsid w:val="007E446D"/>
    <w:rsid w:val="007E4DF5"/>
    <w:rsid w:val="007F0978"/>
    <w:rsid w:val="007F1C1C"/>
    <w:rsid w:val="007F4B37"/>
    <w:rsid w:val="007F512A"/>
    <w:rsid w:val="008013D5"/>
    <w:rsid w:val="00807EC7"/>
    <w:rsid w:val="008146CD"/>
    <w:rsid w:val="008173AA"/>
    <w:rsid w:val="00827A83"/>
    <w:rsid w:val="008366CE"/>
    <w:rsid w:val="00851313"/>
    <w:rsid w:val="008620A8"/>
    <w:rsid w:val="008654D0"/>
    <w:rsid w:val="008741C6"/>
    <w:rsid w:val="00875A94"/>
    <w:rsid w:val="00876836"/>
    <w:rsid w:val="008A3EC6"/>
    <w:rsid w:val="008A4B5B"/>
    <w:rsid w:val="008B5450"/>
    <w:rsid w:val="008B54B8"/>
    <w:rsid w:val="008B69C3"/>
    <w:rsid w:val="008E0E5B"/>
    <w:rsid w:val="008E1CA2"/>
    <w:rsid w:val="008F2077"/>
    <w:rsid w:val="008F5F55"/>
    <w:rsid w:val="00910753"/>
    <w:rsid w:val="00936ECF"/>
    <w:rsid w:val="00941951"/>
    <w:rsid w:val="00945019"/>
    <w:rsid w:val="00960A05"/>
    <w:rsid w:val="0097353C"/>
    <w:rsid w:val="00973C3E"/>
    <w:rsid w:val="009758A3"/>
    <w:rsid w:val="00976104"/>
    <w:rsid w:val="00977783"/>
    <w:rsid w:val="00981565"/>
    <w:rsid w:val="00981C40"/>
    <w:rsid w:val="00981E4A"/>
    <w:rsid w:val="00984D59"/>
    <w:rsid w:val="00985603"/>
    <w:rsid w:val="00990A66"/>
    <w:rsid w:val="009A13C3"/>
    <w:rsid w:val="009A4CE5"/>
    <w:rsid w:val="009B2D8A"/>
    <w:rsid w:val="009C0B8B"/>
    <w:rsid w:val="009C1110"/>
    <w:rsid w:val="009D1280"/>
    <w:rsid w:val="009D5C75"/>
    <w:rsid w:val="009D7D82"/>
    <w:rsid w:val="009E3D37"/>
    <w:rsid w:val="009E6757"/>
    <w:rsid w:val="009F0774"/>
    <w:rsid w:val="00A0400C"/>
    <w:rsid w:val="00A04691"/>
    <w:rsid w:val="00A16452"/>
    <w:rsid w:val="00A25918"/>
    <w:rsid w:val="00A261F9"/>
    <w:rsid w:val="00A33853"/>
    <w:rsid w:val="00A36A7D"/>
    <w:rsid w:val="00A3727B"/>
    <w:rsid w:val="00A375D7"/>
    <w:rsid w:val="00A415B2"/>
    <w:rsid w:val="00A50E88"/>
    <w:rsid w:val="00A62B6E"/>
    <w:rsid w:val="00A64B5A"/>
    <w:rsid w:val="00A83166"/>
    <w:rsid w:val="00A84212"/>
    <w:rsid w:val="00A92DDD"/>
    <w:rsid w:val="00AB48DE"/>
    <w:rsid w:val="00AB55FF"/>
    <w:rsid w:val="00AC7E1A"/>
    <w:rsid w:val="00AD444F"/>
    <w:rsid w:val="00AD666E"/>
    <w:rsid w:val="00AE6AE1"/>
    <w:rsid w:val="00AF6D87"/>
    <w:rsid w:val="00AF78EF"/>
    <w:rsid w:val="00B0528D"/>
    <w:rsid w:val="00B05F82"/>
    <w:rsid w:val="00B064B7"/>
    <w:rsid w:val="00B10553"/>
    <w:rsid w:val="00B13BEF"/>
    <w:rsid w:val="00B16204"/>
    <w:rsid w:val="00B22372"/>
    <w:rsid w:val="00B22411"/>
    <w:rsid w:val="00B25AE3"/>
    <w:rsid w:val="00B3174F"/>
    <w:rsid w:val="00B51825"/>
    <w:rsid w:val="00B5335E"/>
    <w:rsid w:val="00B569AB"/>
    <w:rsid w:val="00B61449"/>
    <w:rsid w:val="00B642C7"/>
    <w:rsid w:val="00B73252"/>
    <w:rsid w:val="00B81D61"/>
    <w:rsid w:val="00B9600C"/>
    <w:rsid w:val="00B97484"/>
    <w:rsid w:val="00BA13A1"/>
    <w:rsid w:val="00BA339E"/>
    <w:rsid w:val="00BD42DB"/>
    <w:rsid w:val="00BF17CD"/>
    <w:rsid w:val="00C06AB9"/>
    <w:rsid w:val="00C11F34"/>
    <w:rsid w:val="00C2320C"/>
    <w:rsid w:val="00C27887"/>
    <w:rsid w:val="00C4557B"/>
    <w:rsid w:val="00C504FD"/>
    <w:rsid w:val="00C618CE"/>
    <w:rsid w:val="00C61937"/>
    <w:rsid w:val="00C707C8"/>
    <w:rsid w:val="00C81611"/>
    <w:rsid w:val="00C92069"/>
    <w:rsid w:val="00C948D7"/>
    <w:rsid w:val="00CA093F"/>
    <w:rsid w:val="00CB2C6E"/>
    <w:rsid w:val="00CC59CE"/>
    <w:rsid w:val="00CD4A1D"/>
    <w:rsid w:val="00CE12B8"/>
    <w:rsid w:val="00CE591A"/>
    <w:rsid w:val="00CF40A1"/>
    <w:rsid w:val="00CF5799"/>
    <w:rsid w:val="00D00D96"/>
    <w:rsid w:val="00D017EE"/>
    <w:rsid w:val="00D04D4C"/>
    <w:rsid w:val="00D07124"/>
    <w:rsid w:val="00D36C8B"/>
    <w:rsid w:val="00D6529E"/>
    <w:rsid w:val="00D75FE7"/>
    <w:rsid w:val="00D810D4"/>
    <w:rsid w:val="00DA11FD"/>
    <w:rsid w:val="00DA2306"/>
    <w:rsid w:val="00DC1614"/>
    <w:rsid w:val="00DC574D"/>
    <w:rsid w:val="00DC6A49"/>
    <w:rsid w:val="00DD4134"/>
    <w:rsid w:val="00DE59AD"/>
    <w:rsid w:val="00DF71AE"/>
    <w:rsid w:val="00E00B4D"/>
    <w:rsid w:val="00E43950"/>
    <w:rsid w:val="00E47449"/>
    <w:rsid w:val="00E53DC2"/>
    <w:rsid w:val="00E65B52"/>
    <w:rsid w:val="00E664BF"/>
    <w:rsid w:val="00E67FF2"/>
    <w:rsid w:val="00E71C5E"/>
    <w:rsid w:val="00E741DD"/>
    <w:rsid w:val="00E742BA"/>
    <w:rsid w:val="00E83D28"/>
    <w:rsid w:val="00E850EC"/>
    <w:rsid w:val="00E878BD"/>
    <w:rsid w:val="00E90602"/>
    <w:rsid w:val="00E91226"/>
    <w:rsid w:val="00E93625"/>
    <w:rsid w:val="00E974B6"/>
    <w:rsid w:val="00EB0ED2"/>
    <w:rsid w:val="00EB1BF3"/>
    <w:rsid w:val="00ED45A8"/>
    <w:rsid w:val="00ED6815"/>
    <w:rsid w:val="00EF1125"/>
    <w:rsid w:val="00EF5B4F"/>
    <w:rsid w:val="00F12A67"/>
    <w:rsid w:val="00F133F5"/>
    <w:rsid w:val="00F21FC1"/>
    <w:rsid w:val="00F22D73"/>
    <w:rsid w:val="00F243A0"/>
    <w:rsid w:val="00F26EDB"/>
    <w:rsid w:val="00F42ED2"/>
    <w:rsid w:val="00F464D1"/>
    <w:rsid w:val="00F60AE5"/>
    <w:rsid w:val="00F80806"/>
    <w:rsid w:val="00F83074"/>
    <w:rsid w:val="00F84229"/>
    <w:rsid w:val="00F93B66"/>
    <w:rsid w:val="00FA60E1"/>
    <w:rsid w:val="00FB1A10"/>
    <w:rsid w:val="00FC7791"/>
    <w:rsid w:val="00FC7880"/>
    <w:rsid w:val="00FD7BB8"/>
    <w:rsid w:val="00FD7C06"/>
    <w:rsid w:val="00FE18A8"/>
    <w:rsid w:val="00FE5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5F773"/>
  <w15:chartTrackingRefBased/>
  <w15:docId w15:val="{0EFDF3B1-EAC3-4CFE-84DD-CFE76E1B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2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EDB"/>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6EDB"/>
    <w:pPr>
      <w:tabs>
        <w:tab w:val="center" w:pos="4986"/>
        <w:tab w:val="right" w:pos="9972"/>
      </w:tabs>
      <w:spacing w:after="0" w:line="240" w:lineRule="auto"/>
    </w:pPr>
  </w:style>
  <w:style w:type="character" w:customStyle="1" w:styleId="HeaderChar">
    <w:name w:val="Header Char"/>
    <w:basedOn w:val="DefaultParagraphFont"/>
    <w:link w:val="Header"/>
    <w:uiPriority w:val="99"/>
    <w:rsid w:val="00F26EDB"/>
  </w:style>
  <w:style w:type="paragraph" w:styleId="Footer">
    <w:name w:val="footer"/>
    <w:basedOn w:val="Normal"/>
    <w:link w:val="FooterChar"/>
    <w:uiPriority w:val="99"/>
    <w:unhideWhenUsed/>
    <w:rsid w:val="00F26EDB"/>
    <w:pPr>
      <w:tabs>
        <w:tab w:val="center" w:pos="4986"/>
        <w:tab w:val="right" w:pos="9972"/>
      </w:tabs>
      <w:spacing w:after="0" w:line="240" w:lineRule="auto"/>
    </w:pPr>
  </w:style>
  <w:style w:type="character" w:customStyle="1" w:styleId="FooterChar">
    <w:name w:val="Footer Char"/>
    <w:basedOn w:val="DefaultParagraphFont"/>
    <w:link w:val="Footer"/>
    <w:uiPriority w:val="99"/>
    <w:rsid w:val="00F26EDB"/>
  </w:style>
  <w:style w:type="character" w:styleId="CommentReference">
    <w:name w:val="annotation reference"/>
    <w:basedOn w:val="DefaultParagraphFont"/>
    <w:uiPriority w:val="99"/>
    <w:semiHidden/>
    <w:unhideWhenUsed/>
    <w:rsid w:val="00197ADB"/>
    <w:rPr>
      <w:sz w:val="16"/>
      <w:szCs w:val="16"/>
    </w:rPr>
  </w:style>
  <w:style w:type="paragraph" w:styleId="CommentText">
    <w:name w:val="annotation text"/>
    <w:basedOn w:val="Normal"/>
    <w:link w:val="CommentTextChar"/>
    <w:uiPriority w:val="99"/>
    <w:semiHidden/>
    <w:unhideWhenUsed/>
    <w:rsid w:val="00197ADB"/>
    <w:pPr>
      <w:spacing w:line="240" w:lineRule="auto"/>
    </w:pPr>
    <w:rPr>
      <w:sz w:val="20"/>
      <w:szCs w:val="20"/>
    </w:rPr>
  </w:style>
  <w:style w:type="character" w:customStyle="1" w:styleId="CommentTextChar">
    <w:name w:val="Comment Text Char"/>
    <w:basedOn w:val="DefaultParagraphFont"/>
    <w:link w:val="CommentText"/>
    <w:uiPriority w:val="99"/>
    <w:semiHidden/>
    <w:rsid w:val="00197ADB"/>
    <w:rPr>
      <w:sz w:val="20"/>
      <w:szCs w:val="20"/>
    </w:rPr>
  </w:style>
  <w:style w:type="paragraph" w:styleId="CommentSubject">
    <w:name w:val="annotation subject"/>
    <w:basedOn w:val="CommentText"/>
    <w:next w:val="CommentText"/>
    <w:link w:val="CommentSubjectChar"/>
    <w:uiPriority w:val="99"/>
    <w:semiHidden/>
    <w:unhideWhenUsed/>
    <w:rsid w:val="00197ADB"/>
    <w:rPr>
      <w:b/>
      <w:bCs/>
    </w:rPr>
  </w:style>
  <w:style w:type="character" w:customStyle="1" w:styleId="CommentSubjectChar">
    <w:name w:val="Comment Subject Char"/>
    <w:basedOn w:val="CommentTextChar"/>
    <w:link w:val="CommentSubject"/>
    <w:uiPriority w:val="99"/>
    <w:semiHidden/>
    <w:rsid w:val="00197ADB"/>
    <w:rPr>
      <w:b/>
      <w:bCs/>
      <w:sz w:val="20"/>
      <w:szCs w:val="20"/>
    </w:rPr>
  </w:style>
  <w:style w:type="paragraph" w:styleId="BalloonText">
    <w:name w:val="Balloon Text"/>
    <w:basedOn w:val="Normal"/>
    <w:link w:val="BalloonTextChar"/>
    <w:uiPriority w:val="99"/>
    <w:semiHidden/>
    <w:unhideWhenUsed/>
    <w:rsid w:val="00197A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ADB"/>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F5F55"/>
    <w:pPr>
      <w:spacing w:after="200" w:line="276" w:lineRule="auto"/>
      <w:ind w:left="720"/>
      <w:contextualSpacing/>
    </w:pPr>
    <w:rPr>
      <w:rFonts w:ascii="Times New Roman" w:eastAsia="Calibri" w:hAnsi="Times New Roman" w:cs="Times New Roman"/>
      <w:sz w:val="24"/>
      <w:lang w:val="lt-LT"/>
    </w:rPr>
  </w:style>
  <w:style w:type="paragraph" w:styleId="BodyText">
    <w:name w:val="Body Text"/>
    <w:aliases w:val="Char Char Char Diagrama Diagrama Diagrama Diagrama Diagrama,Char Char Char Diagrama Diagrama Diagrama Diagrama Diagrama Diagrama Diagrama Diagrama Diagrama Diagrama, Char, Char Char,Footer Char2,Char Char Char Char,Char Char,Char"/>
    <w:basedOn w:val="Normal"/>
    <w:link w:val="BodyTextChar"/>
    <w:uiPriority w:val="99"/>
    <w:unhideWhenUsed/>
    <w:qFormat/>
    <w:rsid w:val="008F5F55"/>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 Char Char1, Char Char Char,Footer Char2 Char,Char Char Char"/>
    <w:basedOn w:val="DefaultParagraphFont"/>
    <w:link w:val="BodyText"/>
    <w:uiPriority w:val="99"/>
    <w:rsid w:val="008F5F5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8F5F55"/>
    <w:rPr>
      <w:rFonts w:ascii="Times New Roman" w:eastAsia="Calibri" w:hAnsi="Times New Roman" w:cs="Times New Roman"/>
      <w:sz w:val="24"/>
      <w:lang w:val="lt-LT"/>
    </w:rPr>
  </w:style>
  <w:style w:type="paragraph" w:customStyle="1" w:styleId="Standard1">
    <w:name w:val="Standard1"/>
    <w:rsid w:val="00B9748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paragraph" w:customStyle="1" w:styleId="Body2">
    <w:name w:val="Body 2"/>
    <w:rsid w:val="008013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numbering" w:customStyle="1" w:styleId="NoList1">
    <w:name w:val="No List1"/>
    <w:next w:val="NoList"/>
    <w:uiPriority w:val="99"/>
    <w:semiHidden/>
    <w:unhideWhenUsed/>
    <w:rsid w:val="00BA339E"/>
  </w:style>
  <w:style w:type="paragraph" w:customStyle="1" w:styleId="Pagrindinistekstas1">
    <w:name w:val="Pagrindinis tekstas1"/>
    <w:rsid w:val="00BA339E"/>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BA339E"/>
    <w:pPr>
      <w:spacing w:after="0" w:line="240" w:lineRule="auto"/>
    </w:pPr>
    <w:rPr>
      <w:rFonts w:ascii="Times New Roman" w:eastAsia="Times New Roman" w:hAnsi="Times New Roman" w:cs="Times New Roman"/>
      <w:sz w:val="24"/>
      <w:szCs w:val="24"/>
      <w:lang w:val="en-GB"/>
    </w:rPr>
  </w:style>
  <w:style w:type="character" w:styleId="Strong">
    <w:name w:val="Strong"/>
    <w:basedOn w:val="DefaultParagraphFont"/>
    <w:uiPriority w:val="22"/>
    <w:qFormat/>
    <w:rsid w:val="005532BD"/>
    <w:rPr>
      <w:b/>
      <w:bCs/>
    </w:rPr>
  </w:style>
  <w:style w:type="paragraph" w:styleId="FootnoteText">
    <w:name w:val="footnote text"/>
    <w:basedOn w:val="Normal"/>
    <w:link w:val="FootnoteTextChar"/>
    <w:uiPriority w:val="99"/>
    <w:semiHidden/>
    <w:unhideWhenUsed/>
    <w:rsid w:val="00E65B5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5B52"/>
    <w:rPr>
      <w:sz w:val="20"/>
      <w:szCs w:val="20"/>
    </w:rPr>
  </w:style>
  <w:style w:type="character" w:styleId="FootnoteReference">
    <w:name w:val="footnote reference"/>
    <w:basedOn w:val="DefaultParagraphFont"/>
    <w:uiPriority w:val="99"/>
    <w:semiHidden/>
    <w:unhideWhenUsed/>
    <w:rsid w:val="00E65B5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2429">
      <w:bodyDiv w:val="1"/>
      <w:marLeft w:val="0"/>
      <w:marRight w:val="0"/>
      <w:marTop w:val="0"/>
      <w:marBottom w:val="0"/>
      <w:divBdr>
        <w:top w:val="none" w:sz="0" w:space="0" w:color="auto"/>
        <w:left w:val="none" w:sz="0" w:space="0" w:color="auto"/>
        <w:bottom w:val="none" w:sz="0" w:space="0" w:color="auto"/>
        <w:right w:val="none" w:sz="0" w:space="0" w:color="auto"/>
      </w:divBdr>
    </w:div>
    <w:div w:id="216549547">
      <w:bodyDiv w:val="1"/>
      <w:marLeft w:val="0"/>
      <w:marRight w:val="0"/>
      <w:marTop w:val="0"/>
      <w:marBottom w:val="0"/>
      <w:divBdr>
        <w:top w:val="none" w:sz="0" w:space="0" w:color="auto"/>
        <w:left w:val="none" w:sz="0" w:space="0" w:color="auto"/>
        <w:bottom w:val="none" w:sz="0" w:space="0" w:color="auto"/>
        <w:right w:val="none" w:sz="0" w:space="0" w:color="auto"/>
      </w:divBdr>
    </w:div>
    <w:div w:id="273178111">
      <w:bodyDiv w:val="1"/>
      <w:marLeft w:val="0"/>
      <w:marRight w:val="0"/>
      <w:marTop w:val="0"/>
      <w:marBottom w:val="0"/>
      <w:divBdr>
        <w:top w:val="none" w:sz="0" w:space="0" w:color="auto"/>
        <w:left w:val="none" w:sz="0" w:space="0" w:color="auto"/>
        <w:bottom w:val="none" w:sz="0" w:space="0" w:color="auto"/>
        <w:right w:val="none" w:sz="0" w:space="0" w:color="auto"/>
      </w:divBdr>
    </w:div>
    <w:div w:id="306057933">
      <w:bodyDiv w:val="1"/>
      <w:marLeft w:val="0"/>
      <w:marRight w:val="0"/>
      <w:marTop w:val="0"/>
      <w:marBottom w:val="0"/>
      <w:divBdr>
        <w:top w:val="none" w:sz="0" w:space="0" w:color="auto"/>
        <w:left w:val="none" w:sz="0" w:space="0" w:color="auto"/>
        <w:bottom w:val="none" w:sz="0" w:space="0" w:color="auto"/>
        <w:right w:val="none" w:sz="0" w:space="0" w:color="auto"/>
      </w:divBdr>
    </w:div>
    <w:div w:id="607469926">
      <w:bodyDiv w:val="1"/>
      <w:marLeft w:val="0"/>
      <w:marRight w:val="0"/>
      <w:marTop w:val="0"/>
      <w:marBottom w:val="0"/>
      <w:divBdr>
        <w:top w:val="none" w:sz="0" w:space="0" w:color="auto"/>
        <w:left w:val="none" w:sz="0" w:space="0" w:color="auto"/>
        <w:bottom w:val="none" w:sz="0" w:space="0" w:color="auto"/>
        <w:right w:val="none" w:sz="0" w:space="0" w:color="auto"/>
      </w:divBdr>
    </w:div>
    <w:div w:id="625818815">
      <w:bodyDiv w:val="1"/>
      <w:marLeft w:val="0"/>
      <w:marRight w:val="0"/>
      <w:marTop w:val="0"/>
      <w:marBottom w:val="0"/>
      <w:divBdr>
        <w:top w:val="none" w:sz="0" w:space="0" w:color="auto"/>
        <w:left w:val="none" w:sz="0" w:space="0" w:color="auto"/>
        <w:bottom w:val="none" w:sz="0" w:space="0" w:color="auto"/>
        <w:right w:val="none" w:sz="0" w:space="0" w:color="auto"/>
      </w:divBdr>
    </w:div>
    <w:div w:id="950630585">
      <w:bodyDiv w:val="1"/>
      <w:marLeft w:val="0"/>
      <w:marRight w:val="0"/>
      <w:marTop w:val="0"/>
      <w:marBottom w:val="0"/>
      <w:divBdr>
        <w:top w:val="none" w:sz="0" w:space="0" w:color="auto"/>
        <w:left w:val="none" w:sz="0" w:space="0" w:color="auto"/>
        <w:bottom w:val="none" w:sz="0" w:space="0" w:color="auto"/>
        <w:right w:val="none" w:sz="0" w:space="0" w:color="auto"/>
      </w:divBdr>
    </w:div>
    <w:div w:id="975063078">
      <w:bodyDiv w:val="1"/>
      <w:marLeft w:val="0"/>
      <w:marRight w:val="0"/>
      <w:marTop w:val="0"/>
      <w:marBottom w:val="0"/>
      <w:divBdr>
        <w:top w:val="none" w:sz="0" w:space="0" w:color="auto"/>
        <w:left w:val="none" w:sz="0" w:space="0" w:color="auto"/>
        <w:bottom w:val="none" w:sz="0" w:space="0" w:color="auto"/>
        <w:right w:val="none" w:sz="0" w:space="0" w:color="auto"/>
      </w:divBdr>
    </w:div>
    <w:div w:id="1160928418">
      <w:bodyDiv w:val="1"/>
      <w:marLeft w:val="0"/>
      <w:marRight w:val="0"/>
      <w:marTop w:val="0"/>
      <w:marBottom w:val="0"/>
      <w:divBdr>
        <w:top w:val="none" w:sz="0" w:space="0" w:color="auto"/>
        <w:left w:val="none" w:sz="0" w:space="0" w:color="auto"/>
        <w:bottom w:val="none" w:sz="0" w:space="0" w:color="auto"/>
        <w:right w:val="none" w:sz="0" w:space="0" w:color="auto"/>
      </w:divBdr>
    </w:div>
    <w:div w:id="1168402436">
      <w:bodyDiv w:val="1"/>
      <w:marLeft w:val="0"/>
      <w:marRight w:val="0"/>
      <w:marTop w:val="0"/>
      <w:marBottom w:val="0"/>
      <w:divBdr>
        <w:top w:val="none" w:sz="0" w:space="0" w:color="auto"/>
        <w:left w:val="none" w:sz="0" w:space="0" w:color="auto"/>
        <w:bottom w:val="none" w:sz="0" w:space="0" w:color="auto"/>
        <w:right w:val="none" w:sz="0" w:space="0" w:color="auto"/>
      </w:divBdr>
    </w:div>
    <w:div w:id="1334453570">
      <w:bodyDiv w:val="1"/>
      <w:marLeft w:val="0"/>
      <w:marRight w:val="0"/>
      <w:marTop w:val="0"/>
      <w:marBottom w:val="0"/>
      <w:divBdr>
        <w:top w:val="none" w:sz="0" w:space="0" w:color="auto"/>
        <w:left w:val="none" w:sz="0" w:space="0" w:color="auto"/>
        <w:bottom w:val="none" w:sz="0" w:space="0" w:color="auto"/>
        <w:right w:val="none" w:sz="0" w:space="0" w:color="auto"/>
      </w:divBdr>
    </w:div>
    <w:div w:id="1428430247">
      <w:bodyDiv w:val="1"/>
      <w:marLeft w:val="0"/>
      <w:marRight w:val="0"/>
      <w:marTop w:val="0"/>
      <w:marBottom w:val="0"/>
      <w:divBdr>
        <w:top w:val="none" w:sz="0" w:space="0" w:color="auto"/>
        <w:left w:val="none" w:sz="0" w:space="0" w:color="auto"/>
        <w:bottom w:val="none" w:sz="0" w:space="0" w:color="auto"/>
        <w:right w:val="none" w:sz="0" w:space="0" w:color="auto"/>
      </w:divBdr>
    </w:div>
    <w:div w:id="178803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B5628-BF99-4EE7-ACDF-CB6B05618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3</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Alechnaviciene</dc:creator>
  <cp:keywords/>
  <dc:description/>
  <cp:lastModifiedBy>Rasa Ruliene</cp:lastModifiedBy>
  <cp:revision>35</cp:revision>
  <cp:lastPrinted>2023-06-22T14:54:00Z</cp:lastPrinted>
  <dcterms:created xsi:type="dcterms:W3CDTF">2024-11-15T18:56:00Z</dcterms:created>
  <dcterms:modified xsi:type="dcterms:W3CDTF">2025-07-29T11:50:00Z</dcterms:modified>
</cp:coreProperties>
</file>